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0B3" w:rsidRPr="00C1282C" w:rsidRDefault="00C1282C" w:rsidP="00C1282C">
      <w:pPr>
        <w:spacing w:before="100" w:beforeAutospacing="1" w:after="100" w:afterAutospacing="1" w:line="360" w:lineRule="atLeast"/>
        <w:jc w:val="center"/>
        <w:rPr>
          <w:rFonts w:ascii="Times New Roman" w:eastAsia="Times New Roman" w:hAnsi="Times New Roman" w:cs="Times New Roman"/>
          <w:b/>
          <w:color w:val="231F20"/>
          <w:sz w:val="32"/>
          <w:szCs w:val="32"/>
        </w:rPr>
      </w:pPr>
      <w:r w:rsidRPr="00C1282C">
        <w:rPr>
          <w:rFonts w:ascii="Times New Roman" w:eastAsia="Times New Roman" w:hAnsi="Times New Roman" w:cs="Times New Roman"/>
          <w:b/>
          <w:color w:val="231F20"/>
          <w:sz w:val="32"/>
          <w:szCs w:val="32"/>
        </w:rPr>
        <w:t>Обучение дошкольников хакасскому языку</w:t>
      </w:r>
    </w:p>
    <w:p w:rsidR="005530D6" w:rsidRDefault="00F548D8" w:rsidP="005530D6">
      <w:pPr>
        <w:spacing w:before="100" w:beforeAutospacing="1" w:after="100" w:afterAutospacing="1" w:line="240" w:lineRule="auto"/>
        <w:contextualSpacing/>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    </w:t>
      </w:r>
      <w:r w:rsidR="00482453">
        <w:rPr>
          <w:rFonts w:ascii="Times New Roman" w:eastAsia="Times New Roman" w:hAnsi="Times New Roman" w:cs="Times New Roman"/>
          <w:color w:val="231F20"/>
          <w:sz w:val="28"/>
          <w:szCs w:val="28"/>
        </w:rPr>
        <w:t xml:space="preserve">   </w:t>
      </w:r>
      <w:r w:rsidR="001C60B3" w:rsidRPr="001C60B3">
        <w:rPr>
          <w:rFonts w:ascii="Times New Roman" w:eastAsia="Times New Roman" w:hAnsi="Times New Roman" w:cs="Times New Roman"/>
          <w:color w:val="231F20"/>
          <w:sz w:val="28"/>
          <w:szCs w:val="28"/>
        </w:rPr>
        <w:t>В  современном  мире</w:t>
      </w:r>
      <w:r w:rsidR="001C60B3">
        <w:rPr>
          <w:rFonts w:ascii="Times New Roman" w:eastAsia="Times New Roman" w:hAnsi="Times New Roman" w:cs="Times New Roman"/>
          <w:color w:val="231F20"/>
          <w:sz w:val="28"/>
          <w:szCs w:val="28"/>
        </w:rPr>
        <w:t xml:space="preserve"> всё </w:t>
      </w:r>
      <w:r w:rsidR="001C60B3" w:rsidRPr="001C60B3">
        <w:rPr>
          <w:rFonts w:ascii="Times New Roman" w:eastAsia="Times New Roman" w:hAnsi="Times New Roman" w:cs="Times New Roman"/>
          <w:color w:val="231F20"/>
          <w:sz w:val="28"/>
          <w:szCs w:val="28"/>
        </w:rPr>
        <w:t xml:space="preserve"> больше людей ст</w:t>
      </w:r>
      <w:r w:rsidR="001C60B3">
        <w:rPr>
          <w:rFonts w:ascii="Times New Roman" w:eastAsia="Times New Roman" w:hAnsi="Times New Roman" w:cs="Times New Roman"/>
          <w:color w:val="231F20"/>
          <w:sz w:val="28"/>
          <w:szCs w:val="28"/>
        </w:rPr>
        <w:t xml:space="preserve">ремятся изучать разные  языки. </w:t>
      </w:r>
      <w:r w:rsidR="001C60B3" w:rsidRPr="001C60B3">
        <w:rPr>
          <w:rFonts w:ascii="Times New Roman" w:eastAsia="Times New Roman" w:hAnsi="Times New Roman" w:cs="Times New Roman"/>
          <w:color w:val="231F20"/>
          <w:sz w:val="28"/>
          <w:szCs w:val="28"/>
        </w:rPr>
        <w:t xml:space="preserve"> </w:t>
      </w:r>
      <w:r w:rsidR="001C60B3">
        <w:rPr>
          <w:rFonts w:ascii="Times New Roman" w:eastAsia="Times New Roman" w:hAnsi="Times New Roman" w:cs="Times New Roman"/>
          <w:color w:val="231F20"/>
          <w:sz w:val="28"/>
          <w:szCs w:val="28"/>
        </w:rPr>
        <w:t>Т</w:t>
      </w:r>
      <w:r w:rsidR="001C60B3" w:rsidRPr="001C60B3">
        <w:rPr>
          <w:rFonts w:ascii="Times New Roman" w:eastAsia="Times New Roman" w:hAnsi="Times New Roman" w:cs="Times New Roman"/>
          <w:color w:val="231F20"/>
          <w:sz w:val="28"/>
          <w:szCs w:val="28"/>
        </w:rPr>
        <w:t>ем более  языки народностей, проживающих с ними ря</w:t>
      </w:r>
      <w:r w:rsidR="001C60B3">
        <w:rPr>
          <w:rFonts w:ascii="Times New Roman" w:eastAsia="Times New Roman" w:hAnsi="Times New Roman" w:cs="Times New Roman"/>
          <w:color w:val="231F20"/>
          <w:sz w:val="28"/>
          <w:szCs w:val="28"/>
        </w:rPr>
        <w:t xml:space="preserve">дом. </w:t>
      </w:r>
      <w:r w:rsidR="001C60B3" w:rsidRPr="001C60B3">
        <w:rPr>
          <w:rFonts w:ascii="Times New Roman" w:eastAsia="Times New Roman" w:hAnsi="Times New Roman" w:cs="Times New Roman"/>
          <w:color w:val="231F20"/>
          <w:sz w:val="28"/>
          <w:szCs w:val="28"/>
        </w:rPr>
        <w:t>Как в отечественной, так и в зарубежной психологии есть данные о том, что ребенок овладевает  языком легче, чем взрослый. Известно, что  дошкольный возраст характеризуется развитием всех основных типов мышления: наглядно- действенного, наглядно- образного и словесно- логического. Мышление тесно связано с восприятием, памятью и зависит от эмоционального состояния ребёнка. Поэтому так важна заинтересованность  детей при обучении языкам,</w:t>
      </w:r>
      <w:r w:rsidR="001C60B3">
        <w:rPr>
          <w:rFonts w:ascii="Times New Roman" w:eastAsia="Times New Roman" w:hAnsi="Times New Roman" w:cs="Times New Roman"/>
          <w:color w:val="231F20"/>
          <w:sz w:val="28"/>
          <w:szCs w:val="28"/>
        </w:rPr>
        <w:t xml:space="preserve"> а  в нашем случае хакасскому языку.</w:t>
      </w:r>
      <w:r w:rsidR="001C60B3" w:rsidRPr="001C60B3">
        <w:rPr>
          <w:rFonts w:ascii="Times New Roman" w:eastAsia="Times New Roman" w:hAnsi="Times New Roman" w:cs="Times New Roman"/>
          <w:color w:val="231F20"/>
          <w:sz w:val="28"/>
          <w:szCs w:val="28"/>
        </w:rPr>
        <w:t xml:space="preserve"> О</w:t>
      </w:r>
      <w:r w:rsidR="001C60B3">
        <w:rPr>
          <w:rFonts w:ascii="Times New Roman" w:eastAsia="Times New Roman" w:hAnsi="Times New Roman" w:cs="Times New Roman"/>
          <w:color w:val="231F20"/>
          <w:sz w:val="28"/>
          <w:szCs w:val="28"/>
        </w:rPr>
        <w:t xml:space="preserve">тсюда возникает проблема </w:t>
      </w:r>
      <w:r w:rsidR="001C60B3" w:rsidRPr="001C60B3">
        <w:rPr>
          <w:rFonts w:ascii="Times New Roman" w:eastAsia="Times New Roman" w:hAnsi="Times New Roman" w:cs="Times New Roman"/>
          <w:color w:val="231F20"/>
          <w:sz w:val="28"/>
          <w:szCs w:val="28"/>
        </w:rPr>
        <w:t xml:space="preserve"> проявления и поддержания заинтересованности  </w:t>
      </w:r>
      <w:r w:rsidR="00482453">
        <w:rPr>
          <w:rFonts w:ascii="Times New Roman" w:eastAsia="Times New Roman" w:hAnsi="Times New Roman" w:cs="Times New Roman"/>
          <w:color w:val="231F20"/>
          <w:sz w:val="28"/>
          <w:szCs w:val="28"/>
        </w:rPr>
        <w:t xml:space="preserve">детей в процессе обучения родному языку. </w:t>
      </w:r>
      <w:r w:rsidR="001C60B3">
        <w:rPr>
          <w:rFonts w:ascii="Times New Roman" w:eastAsia="Times New Roman" w:hAnsi="Times New Roman" w:cs="Times New Roman"/>
          <w:color w:val="231F20"/>
          <w:sz w:val="28"/>
          <w:szCs w:val="28"/>
        </w:rPr>
        <w:t xml:space="preserve"> Игра - </w:t>
      </w:r>
      <w:r w:rsidR="001C60B3" w:rsidRPr="001C60B3">
        <w:rPr>
          <w:rFonts w:ascii="Times New Roman" w:eastAsia="Times New Roman" w:hAnsi="Times New Roman" w:cs="Times New Roman"/>
          <w:color w:val="231F20"/>
          <w:sz w:val="28"/>
          <w:szCs w:val="28"/>
        </w:rPr>
        <w:t xml:space="preserve"> наиболее доступный для детей вид деятельности, способ переработки полученных из окружающего мира впеч</w:t>
      </w:r>
      <w:r w:rsidR="001C60B3">
        <w:rPr>
          <w:rFonts w:ascii="Times New Roman" w:eastAsia="Times New Roman" w:hAnsi="Times New Roman" w:cs="Times New Roman"/>
          <w:color w:val="231F20"/>
          <w:sz w:val="28"/>
          <w:szCs w:val="28"/>
        </w:rPr>
        <w:t>атлений, знаний.</w:t>
      </w:r>
      <w:r w:rsidR="005530D6">
        <w:rPr>
          <w:rFonts w:ascii="Times New Roman" w:eastAsia="Times New Roman" w:hAnsi="Times New Roman" w:cs="Times New Roman"/>
          <w:color w:val="231F20"/>
          <w:sz w:val="28"/>
          <w:szCs w:val="28"/>
        </w:rPr>
        <w:t xml:space="preserve"> </w:t>
      </w:r>
      <w:r w:rsidR="001C60B3">
        <w:rPr>
          <w:rFonts w:ascii="Times New Roman" w:eastAsia="Times New Roman" w:hAnsi="Times New Roman" w:cs="Times New Roman"/>
          <w:color w:val="231F20"/>
          <w:sz w:val="28"/>
          <w:szCs w:val="28"/>
        </w:rPr>
        <w:t xml:space="preserve"> Она является</w:t>
      </w:r>
      <w:r w:rsidR="001C60B3" w:rsidRPr="001C60B3">
        <w:rPr>
          <w:rFonts w:ascii="Times New Roman" w:eastAsia="Times New Roman" w:hAnsi="Times New Roman" w:cs="Times New Roman"/>
          <w:color w:val="231F20"/>
          <w:sz w:val="28"/>
          <w:szCs w:val="28"/>
        </w:rPr>
        <w:t xml:space="preserve"> одной из уникальных форм обучения дет</w:t>
      </w:r>
      <w:r w:rsidR="005530D6">
        <w:rPr>
          <w:rFonts w:ascii="Times New Roman" w:eastAsia="Times New Roman" w:hAnsi="Times New Roman" w:cs="Times New Roman"/>
          <w:color w:val="231F20"/>
          <w:sz w:val="28"/>
          <w:szCs w:val="28"/>
        </w:rPr>
        <w:t>ей хакасскому языку</w:t>
      </w:r>
      <w:r w:rsidR="00482453">
        <w:rPr>
          <w:rFonts w:ascii="Times New Roman" w:eastAsia="Times New Roman" w:hAnsi="Times New Roman" w:cs="Times New Roman"/>
          <w:color w:val="231F20"/>
          <w:sz w:val="28"/>
          <w:szCs w:val="28"/>
        </w:rPr>
        <w:t>.</w:t>
      </w:r>
    </w:p>
    <w:p w:rsidR="00545F23" w:rsidRPr="00545F23" w:rsidRDefault="00F548D8" w:rsidP="00545F23">
      <w:pPr>
        <w:spacing w:before="100" w:beforeAutospacing="1" w:after="100" w:afterAutospacing="1" w:line="240" w:lineRule="auto"/>
        <w:contextualSpacing/>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      </w:t>
      </w:r>
      <w:r w:rsidR="005530D6">
        <w:rPr>
          <w:rFonts w:ascii="Times New Roman" w:eastAsia="Times New Roman" w:hAnsi="Times New Roman" w:cs="Times New Roman"/>
          <w:color w:val="231F20"/>
          <w:sz w:val="28"/>
          <w:szCs w:val="28"/>
        </w:rPr>
        <w:t xml:space="preserve">Обучение дошкольников хакасскому языку направлено  на знакомство с народными традициями,  </w:t>
      </w:r>
      <w:r w:rsidR="001C60B3" w:rsidRPr="001C60B3">
        <w:rPr>
          <w:rFonts w:ascii="Times New Roman" w:eastAsia="Times New Roman" w:hAnsi="Times New Roman" w:cs="Times New Roman"/>
          <w:color w:val="231F20"/>
          <w:sz w:val="28"/>
          <w:szCs w:val="28"/>
        </w:rPr>
        <w:t xml:space="preserve"> </w:t>
      </w:r>
      <w:r w:rsidR="005530D6">
        <w:rPr>
          <w:rFonts w:ascii="Times New Roman" w:eastAsia="Times New Roman" w:hAnsi="Times New Roman" w:cs="Times New Roman"/>
          <w:color w:val="231F20"/>
          <w:sz w:val="28"/>
          <w:szCs w:val="28"/>
        </w:rPr>
        <w:t>н</w:t>
      </w:r>
      <w:r w:rsidR="001C60B3" w:rsidRPr="001C60B3">
        <w:rPr>
          <w:rFonts w:ascii="Times New Roman" w:eastAsia="Times New Roman" w:hAnsi="Times New Roman" w:cs="Times New Roman"/>
          <w:color w:val="231F20"/>
          <w:sz w:val="28"/>
          <w:szCs w:val="28"/>
        </w:rPr>
        <w:t xml:space="preserve">ародным творчеством, </w:t>
      </w:r>
      <w:r w:rsidR="005530D6">
        <w:rPr>
          <w:rFonts w:ascii="Times New Roman" w:eastAsia="Times New Roman" w:hAnsi="Times New Roman" w:cs="Times New Roman"/>
          <w:color w:val="231F20"/>
          <w:sz w:val="28"/>
          <w:szCs w:val="28"/>
        </w:rPr>
        <w:t>истоками воспитания</w:t>
      </w:r>
      <w:r w:rsidR="005530D6" w:rsidRPr="005530D6">
        <w:rPr>
          <w:rFonts w:ascii="Times New Roman" w:eastAsia="Times New Roman" w:hAnsi="Times New Roman" w:cs="Times New Roman"/>
          <w:color w:val="231F20"/>
          <w:sz w:val="28"/>
          <w:szCs w:val="28"/>
        </w:rPr>
        <w:t>,</w:t>
      </w:r>
      <w:r w:rsidR="005530D6">
        <w:rPr>
          <w:rFonts w:ascii="Times New Roman" w:eastAsia="Times New Roman" w:hAnsi="Times New Roman" w:cs="Times New Roman"/>
          <w:color w:val="231F20"/>
          <w:sz w:val="28"/>
          <w:szCs w:val="28"/>
        </w:rPr>
        <w:t xml:space="preserve"> </w:t>
      </w:r>
      <w:r w:rsidR="001C60B3" w:rsidRPr="001C60B3">
        <w:rPr>
          <w:rFonts w:ascii="Times New Roman" w:eastAsia="Times New Roman" w:hAnsi="Times New Roman" w:cs="Times New Roman"/>
          <w:color w:val="231F20"/>
          <w:sz w:val="28"/>
          <w:szCs w:val="28"/>
        </w:rPr>
        <w:t>народ</w:t>
      </w:r>
      <w:r w:rsidR="005530D6">
        <w:rPr>
          <w:rFonts w:ascii="Times New Roman" w:eastAsia="Times New Roman" w:hAnsi="Times New Roman" w:cs="Times New Roman"/>
          <w:color w:val="231F20"/>
          <w:sz w:val="28"/>
          <w:szCs w:val="28"/>
        </w:rPr>
        <w:t xml:space="preserve">ными играми хакасского народа. </w:t>
      </w:r>
      <w:r w:rsidR="005530D6" w:rsidRPr="00545F23">
        <w:rPr>
          <w:rFonts w:ascii="Times New Roman" w:eastAsia="Times New Roman" w:hAnsi="Times New Roman" w:cs="Times New Roman"/>
          <w:color w:val="231F20"/>
          <w:sz w:val="28"/>
          <w:szCs w:val="28"/>
        </w:rPr>
        <w:t xml:space="preserve"> Это очень непростое дело, которое требует определённого </w:t>
      </w:r>
      <w:proofErr w:type="gramStart"/>
      <w:r w:rsidR="005530D6" w:rsidRPr="00545F23">
        <w:rPr>
          <w:rFonts w:ascii="Times New Roman" w:eastAsia="Times New Roman" w:hAnsi="Times New Roman" w:cs="Times New Roman"/>
          <w:color w:val="231F20"/>
          <w:sz w:val="28"/>
          <w:szCs w:val="28"/>
        </w:rPr>
        <w:t>методического</w:t>
      </w:r>
      <w:r w:rsidR="00482453">
        <w:rPr>
          <w:rFonts w:ascii="Times New Roman" w:eastAsia="Times New Roman" w:hAnsi="Times New Roman" w:cs="Times New Roman"/>
          <w:color w:val="231F20"/>
          <w:sz w:val="28"/>
          <w:szCs w:val="28"/>
        </w:rPr>
        <w:t xml:space="preserve"> </w:t>
      </w:r>
      <w:r w:rsidR="005530D6" w:rsidRPr="00545F23">
        <w:rPr>
          <w:rFonts w:ascii="Times New Roman" w:eastAsia="Times New Roman" w:hAnsi="Times New Roman" w:cs="Times New Roman"/>
          <w:color w:val="231F20"/>
          <w:sz w:val="28"/>
          <w:szCs w:val="28"/>
        </w:rPr>
        <w:t xml:space="preserve"> подхода</w:t>
      </w:r>
      <w:proofErr w:type="gramEnd"/>
      <w:r w:rsidR="005530D6" w:rsidRPr="00545F23">
        <w:rPr>
          <w:rFonts w:ascii="Times New Roman" w:eastAsia="Times New Roman" w:hAnsi="Times New Roman" w:cs="Times New Roman"/>
          <w:color w:val="231F20"/>
          <w:sz w:val="28"/>
          <w:szCs w:val="28"/>
        </w:rPr>
        <w:t>. Успешное овладение детьми хакасской речью становится</w:t>
      </w:r>
      <w:r w:rsidR="00FD28DB">
        <w:rPr>
          <w:rFonts w:ascii="Times New Roman" w:eastAsia="Times New Roman" w:hAnsi="Times New Roman" w:cs="Times New Roman"/>
          <w:color w:val="231F20"/>
          <w:sz w:val="28"/>
          <w:szCs w:val="28"/>
        </w:rPr>
        <w:t xml:space="preserve"> возможным потому, что  детей </w:t>
      </w:r>
      <w:r w:rsidR="005530D6" w:rsidRPr="00545F23">
        <w:rPr>
          <w:rFonts w:ascii="Times New Roman" w:eastAsia="Times New Roman" w:hAnsi="Times New Roman" w:cs="Times New Roman"/>
          <w:color w:val="231F20"/>
          <w:sz w:val="28"/>
          <w:szCs w:val="28"/>
        </w:rPr>
        <w:t xml:space="preserve">  отличают гибкое и быстрое запоминание  языкового материала через использование различных видов игр. Для обучения хакасскому языку, учитывая возрастные особенности детей, используются  различные игры. Но особым видом игры являются дидактические. Дидактической  игре ребенок не только получает новые знания, но также обогащает и закрепляет их. Определенное место в обучении хакасскому языку</w:t>
      </w:r>
      <w:r w:rsidR="00FD28DB">
        <w:rPr>
          <w:rFonts w:ascii="Times New Roman" w:eastAsia="Times New Roman" w:hAnsi="Times New Roman" w:cs="Times New Roman"/>
          <w:color w:val="231F20"/>
          <w:sz w:val="28"/>
          <w:szCs w:val="28"/>
        </w:rPr>
        <w:t xml:space="preserve"> так же </w:t>
      </w:r>
      <w:r w:rsidR="005530D6" w:rsidRPr="00545F23">
        <w:rPr>
          <w:rFonts w:ascii="Times New Roman" w:eastAsia="Times New Roman" w:hAnsi="Times New Roman" w:cs="Times New Roman"/>
          <w:color w:val="231F20"/>
          <w:sz w:val="28"/>
          <w:szCs w:val="28"/>
        </w:rPr>
        <w:t xml:space="preserve">отводится наглядному материалу. </w:t>
      </w:r>
    </w:p>
    <w:p w:rsidR="005530D6" w:rsidRPr="00545F23" w:rsidRDefault="00FD28DB" w:rsidP="00545F23">
      <w:pPr>
        <w:spacing w:before="100" w:beforeAutospacing="1" w:after="100" w:afterAutospacing="1" w:line="240" w:lineRule="auto"/>
        <w:contextualSpacing/>
        <w:rPr>
          <w:rFonts w:ascii="Times New Roman" w:eastAsia="Times New Roman" w:hAnsi="Times New Roman" w:cs="Times New Roman"/>
          <w:color w:val="231F20"/>
          <w:sz w:val="28"/>
          <w:szCs w:val="28"/>
        </w:rPr>
      </w:pPr>
      <w:r>
        <w:rPr>
          <w:rFonts w:ascii="Times New Roman" w:eastAsia="Times New Roman" w:hAnsi="Times New Roman" w:cs="Times New Roman"/>
          <w:color w:val="231F20"/>
          <w:sz w:val="28"/>
          <w:szCs w:val="28"/>
        </w:rPr>
        <w:t xml:space="preserve"> </w:t>
      </w:r>
      <w:r w:rsidR="00F548D8">
        <w:rPr>
          <w:rFonts w:ascii="Times New Roman" w:eastAsia="Times New Roman" w:hAnsi="Times New Roman" w:cs="Times New Roman"/>
          <w:color w:val="231F20"/>
          <w:sz w:val="28"/>
          <w:szCs w:val="28"/>
        </w:rPr>
        <w:t xml:space="preserve">    </w:t>
      </w:r>
      <w:r>
        <w:rPr>
          <w:rFonts w:ascii="Times New Roman" w:eastAsia="Times New Roman" w:hAnsi="Times New Roman" w:cs="Times New Roman"/>
          <w:color w:val="231F20"/>
          <w:sz w:val="28"/>
          <w:szCs w:val="28"/>
        </w:rPr>
        <w:t xml:space="preserve"> Н</w:t>
      </w:r>
      <w:r w:rsidR="00545F23" w:rsidRPr="00545F23">
        <w:rPr>
          <w:rFonts w:ascii="Times New Roman" w:eastAsia="Times New Roman" w:hAnsi="Times New Roman" w:cs="Times New Roman"/>
          <w:color w:val="231F20"/>
          <w:sz w:val="28"/>
          <w:szCs w:val="28"/>
        </w:rPr>
        <w:t xml:space="preserve">еотъемлемой частью </w:t>
      </w:r>
      <w:r w:rsidR="005530D6" w:rsidRPr="00545F23">
        <w:rPr>
          <w:rFonts w:ascii="Times New Roman" w:eastAsia="Times New Roman" w:hAnsi="Times New Roman" w:cs="Times New Roman"/>
          <w:color w:val="231F20"/>
          <w:sz w:val="28"/>
          <w:szCs w:val="28"/>
        </w:rPr>
        <w:t xml:space="preserve"> занятий</w:t>
      </w:r>
      <w:r>
        <w:rPr>
          <w:rFonts w:ascii="Times New Roman" w:eastAsia="Times New Roman" w:hAnsi="Times New Roman" w:cs="Times New Roman"/>
          <w:color w:val="231F20"/>
          <w:sz w:val="28"/>
          <w:szCs w:val="28"/>
        </w:rPr>
        <w:t xml:space="preserve"> по изучению хакасского языка</w:t>
      </w:r>
      <w:r w:rsidR="005530D6" w:rsidRPr="00545F23">
        <w:rPr>
          <w:rFonts w:ascii="Times New Roman" w:eastAsia="Times New Roman" w:hAnsi="Times New Roman" w:cs="Times New Roman"/>
          <w:color w:val="231F20"/>
          <w:sz w:val="28"/>
          <w:szCs w:val="28"/>
        </w:rPr>
        <w:t xml:space="preserve"> является  использование подвижных активных детских игр и игр- состяза</w:t>
      </w:r>
      <w:r>
        <w:rPr>
          <w:rFonts w:ascii="Times New Roman" w:eastAsia="Times New Roman" w:hAnsi="Times New Roman" w:cs="Times New Roman"/>
          <w:color w:val="231F20"/>
          <w:sz w:val="28"/>
          <w:szCs w:val="28"/>
        </w:rPr>
        <w:t>ний.</w:t>
      </w:r>
      <w:r w:rsidR="00545F23" w:rsidRPr="00545F23">
        <w:rPr>
          <w:rFonts w:ascii="Times New Roman" w:eastAsia="Times New Roman" w:hAnsi="Times New Roman" w:cs="Times New Roman"/>
          <w:color w:val="231F20"/>
          <w:sz w:val="28"/>
          <w:szCs w:val="28"/>
        </w:rPr>
        <w:t xml:space="preserve"> </w:t>
      </w:r>
      <w:r w:rsidR="005530D6" w:rsidRPr="00545F23">
        <w:rPr>
          <w:rFonts w:ascii="Times New Roman" w:eastAsia="Times New Roman" w:hAnsi="Times New Roman" w:cs="Times New Roman"/>
          <w:color w:val="231F20"/>
          <w:sz w:val="28"/>
          <w:szCs w:val="28"/>
        </w:rPr>
        <w:t xml:space="preserve"> Например: «Жмурки», «Кто спрятал</w:t>
      </w:r>
      <w:r>
        <w:rPr>
          <w:rFonts w:ascii="Times New Roman" w:eastAsia="Times New Roman" w:hAnsi="Times New Roman" w:cs="Times New Roman"/>
          <w:color w:val="231F20"/>
          <w:sz w:val="28"/>
          <w:szCs w:val="28"/>
        </w:rPr>
        <w:t>ся», «Спрячь колечко»</w:t>
      </w:r>
      <w:r w:rsidRPr="00FD28DB">
        <w:rPr>
          <w:rFonts w:ascii="Times New Roman" w:eastAsia="Times New Roman" w:hAnsi="Times New Roman" w:cs="Times New Roman"/>
          <w:color w:val="231F20"/>
          <w:sz w:val="28"/>
          <w:szCs w:val="28"/>
        </w:rPr>
        <w:t>,</w:t>
      </w:r>
      <w:r>
        <w:rPr>
          <w:rFonts w:ascii="Times New Roman" w:eastAsia="Times New Roman" w:hAnsi="Times New Roman" w:cs="Times New Roman"/>
          <w:color w:val="231F20"/>
          <w:sz w:val="28"/>
          <w:szCs w:val="28"/>
        </w:rPr>
        <w:t xml:space="preserve"> « </w:t>
      </w:r>
      <w:proofErr w:type="spellStart"/>
      <w:r>
        <w:rPr>
          <w:rFonts w:ascii="Times New Roman" w:eastAsia="Times New Roman" w:hAnsi="Times New Roman" w:cs="Times New Roman"/>
          <w:color w:val="231F20"/>
          <w:sz w:val="28"/>
          <w:szCs w:val="28"/>
        </w:rPr>
        <w:t>Перетягивание</w:t>
      </w:r>
      <w:proofErr w:type="spellEnd"/>
      <w:r>
        <w:rPr>
          <w:rFonts w:ascii="Times New Roman" w:eastAsia="Times New Roman" w:hAnsi="Times New Roman" w:cs="Times New Roman"/>
          <w:color w:val="231F20"/>
          <w:sz w:val="28"/>
          <w:szCs w:val="28"/>
        </w:rPr>
        <w:t xml:space="preserve"> палки». </w:t>
      </w:r>
      <w:r w:rsidR="005530D6" w:rsidRPr="00545F23">
        <w:rPr>
          <w:rFonts w:ascii="Times New Roman" w:eastAsia="Times New Roman" w:hAnsi="Times New Roman" w:cs="Times New Roman"/>
          <w:color w:val="231F20"/>
          <w:sz w:val="28"/>
          <w:szCs w:val="28"/>
        </w:rPr>
        <w:t xml:space="preserve"> Занятия по  хакасскому языку с использованием игровой  деятельности помогают развивать интересы и способности ребёнка, способствуют общему развитию, проявлению любознательности, стремле</w:t>
      </w:r>
      <w:r w:rsidR="00545F23" w:rsidRPr="00545F23">
        <w:rPr>
          <w:rFonts w:ascii="Times New Roman" w:eastAsia="Times New Roman" w:hAnsi="Times New Roman" w:cs="Times New Roman"/>
          <w:color w:val="231F20"/>
          <w:sz w:val="28"/>
          <w:szCs w:val="28"/>
        </w:rPr>
        <w:t>нию к познанию нового; развива</w:t>
      </w:r>
      <w:r w:rsidR="005530D6" w:rsidRPr="00545F23">
        <w:rPr>
          <w:rFonts w:ascii="Times New Roman" w:eastAsia="Times New Roman" w:hAnsi="Times New Roman" w:cs="Times New Roman"/>
          <w:color w:val="231F20"/>
          <w:sz w:val="28"/>
          <w:szCs w:val="28"/>
        </w:rPr>
        <w:t>ю</w:t>
      </w:r>
      <w:r w:rsidR="00545F23" w:rsidRPr="00545F23">
        <w:rPr>
          <w:rFonts w:ascii="Times New Roman" w:eastAsia="Times New Roman" w:hAnsi="Times New Roman" w:cs="Times New Roman"/>
          <w:color w:val="231F20"/>
          <w:sz w:val="28"/>
          <w:szCs w:val="28"/>
        </w:rPr>
        <w:t>т</w:t>
      </w:r>
      <w:r w:rsidR="005530D6" w:rsidRPr="00545F23">
        <w:rPr>
          <w:rFonts w:ascii="Times New Roman" w:eastAsia="Times New Roman" w:hAnsi="Times New Roman" w:cs="Times New Roman"/>
          <w:color w:val="231F20"/>
          <w:sz w:val="28"/>
          <w:szCs w:val="28"/>
        </w:rPr>
        <w:t xml:space="preserve"> речь  детей. </w:t>
      </w:r>
    </w:p>
    <w:p w:rsidR="00545F23" w:rsidRPr="00545F23" w:rsidRDefault="00545F23" w:rsidP="00545F23">
      <w:pPr>
        <w:spacing w:before="100" w:beforeAutospacing="1" w:after="100" w:afterAutospacing="1" w:line="240" w:lineRule="auto"/>
        <w:contextualSpacing/>
        <w:rPr>
          <w:rFonts w:ascii="Times New Roman" w:eastAsia="Times New Roman" w:hAnsi="Times New Roman" w:cs="Times New Roman"/>
          <w:color w:val="231F20"/>
          <w:sz w:val="28"/>
          <w:szCs w:val="28"/>
        </w:rPr>
      </w:pPr>
      <w:r w:rsidRPr="00545F23">
        <w:rPr>
          <w:rFonts w:ascii="Times New Roman" w:eastAsia="Times New Roman" w:hAnsi="Times New Roman" w:cs="Times New Roman"/>
          <w:color w:val="231F20"/>
          <w:sz w:val="28"/>
          <w:szCs w:val="28"/>
        </w:rPr>
        <w:t>Кроме того, частью одной из  современных технологий стало проведение хакасских  народн</w:t>
      </w:r>
      <w:r w:rsidR="00FD28DB">
        <w:rPr>
          <w:rFonts w:ascii="Times New Roman" w:eastAsia="Times New Roman" w:hAnsi="Times New Roman" w:cs="Times New Roman"/>
          <w:color w:val="231F20"/>
          <w:sz w:val="28"/>
          <w:szCs w:val="28"/>
        </w:rPr>
        <w:t>ых праздников  «</w:t>
      </w:r>
      <w:proofErr w:type="spellStart"/>
      <w:r w:rsidR="00FD28DB">
        <w:rPr>
          <w:rFonts w:ascii="Times New Roman" w:eastAsia="Times New Roman" w:hAnsi="Times New Roman" w:cs="Times New Roman"/>
          <w:color w:val="231F20"/>
          <w:sz w:val="28"/>
          <w:szCs w:val="28"/>
        </w:rPr>
        <w:t>Чыл</w:t>
      </w:r>
      <w:proofErr w:type="spellEnd"/>
      <w:r w:rsidR="00FD28DB">
        <w:rPr>
          <w:rFonts w:ascii="Times New Roman" w:eastAsia="Times New Roman" w:hAnsi="Times New Roman" w:cs="Times New Roman"/>
          <w:color w:val="231F20"/>
          <w:sz w:val="28"/>
          <w:szCs w:val="28"/>
        </w:rPr>
        <w:t xml:space="preserve"> пазы»</w:t>
      </w:r>
      <w:r w:rsidR="002F589F">
        <w:rPr>
          <w:rFonts w:ascii="Times New Roman" w:eastAsia="Times New Roman" w:hAnsi="Times New Roman" w:cs="Times New Roman"/>
          <w:color w:val="231F20"/>
          <w:sz w:val="28"/>
          <w:szCs w:val="28"/>
        </w:rPr>
        <w:t xml:space="preserve"> - </w:t>
      </w:r>
      <w:r w:rsidR="002F589F" w:rsidRPr="002F589F">
        <w:rPr>
          <w:rFonts w:ascii="Times New Roman" w:eastAsia="Times New Roman" w:hAnsi="Times New Roman" w:cs="Times New Roman"/>
          <w:color w:val="231F20"/>
          <w:sz w:val="28"/>
          <w:szCs w:val="28"/>
        </w:rPr>
        <w:t>Новый год,</w:t>
      </w:r>
      <w:r w:rsidR="002F589F">
        <w:rPr>
          <w:rFonts w:ascii="Times New Roman" w:eastAsia="Times New Roman" w:hAnsi="Times New Roman" w:cs="Times New Roman"/>
          <w:color w:val="231F20"/>
          <w:sz w:val="28"/>
          <w:szCs w:val="28"/>
        </w:rPr>
        <w:t xml:space="preserve"> </w:t>
      </w:r>
      <w:r w:rsidR="002F589F" w:rsidRPr="002F589F">
        <w:rPr>
          <w:rFonts w:ascii="Times New Roman" w:eastAsia="Times New Roman" w:hAnsi="Times New Roman" w:cs="Times New Roman"/>
          <w:color w:val="111111"/>
          <w:sz w:val="28"/>
          <w:szCs w:val="28"/>
        </w:rPr>
        <w:t xml:space="preserve"> </w:t>
      </w:r>
      <w:r w:rsidR="002F589F">
        <w:rPr>
          <w:rFonts w:ascii="Times New Roman" w:eastAsia="Times New Roman" w:hAnsi="Times New Roman" w:cs="Times New Roman"/>
          <w:color w:val="111111"/>
          <w:sz w:val="28"/>
          <w:szCs w:val="28"/>
        </w:rPr>
        <w:t>«</w:t>
      </w:r>
      <w:r w:rsidR="002F589F" w:rsidRPr="002F589F">
        <w:rPr>
          <w:rFonts w:ascii="Times New Roman" w:eastAsia="Times New Roman" w:hAnsi="Times New Roman" w:cs="Times New Roman"/>
          <w:color w:val="111111"/>
          <w:sz w:val="28"/>
          <w:szCs w:val="28"/>
        </w:rPr>
        <w:t xml:space="preserve">Чир </w:t>
      </w:r>
      <w:proofErr w:type="spellStart"/>
      <w:r w:rsidR="002F589F" w:rsidRPr="002F589F">
        <w:rPr>
          <w:rFonts w:ascii="Times New Roman" w:eastAsia="Times New Roman" w:hAnsi="Times New Roman" w:cs="Times New Roman"/>
          <w:color w:val="111111"/>
          <w:sz w:val="28"/>
          <w:szCs w:val="28"/>
        </w:rPr>
        <w:t>iне</w:t>
      </w:r>
      <w:proofErr w:type="spellEnd"/>
      <w:r w:rsidR="002F589F" w:rsidRPr="002F589F">
        <w:rPr>
          <w:rFonts w:ascii="Times New Roman" w:eastAsia="Times New Roman" w:hAnsi="Times New Roman" w:cs="Times New Roman"/>
          <w:color w:val="111111"/>
          <w:sz w:val="28"/>
          <w:szCs w:val="28"/>
        </w:rPr>
        <w:t xml:space="preserve"> </w:t>
      </w:r>
      <w:proofErr w:type="spellStart"/>
      <w:r w:rsidR="002F589F" w:rsidRPr="002F589F">
        <w:rPr>
          <w:rFonts w:ascii="Times New Roman" w:eastAsia="Times New Roman" w:hAnsi="Times New Roman" w:cs="Times New Roman"/>
          <w:color w:val="111111"/>
          <w:sz w:val="28"/>
          <w:szCs w:val="28"/>
        </w:rPr>
        <w:t>кнi</w:t>
      </w:r>
      <w:proofErr w:type="spellEnd"/>
      <w:r w:rsidR="002F589F" w:rsidRPr="002F589F">
        <w:rPr>
          <w:rFonts w:ascii="Times New Roman" w:eastAsia="Times New Roman" w:hAnsi="Times New Roman" w:cs="Times New Roman"/>
          <w:color w:val="111111"/>
          <w:sz w:val="28"/>
          <w:szCs w:val="28"/>
        </w:rPr>
        <w:t>» - день Матери земли.</w:t>
      </w:r>
      <w:r w:rsidR="00FD28DB" w:rsidRPr="002F589F">
        <w:rPr>
          <w:rFonts w:ascii="Times New Roman" w:eastAsia="Times New Roman" w:hAnsi="Times New Roman" w:cs="Times New Roman"/>
          <w:color w:val="231F20"/>
          <w:sz w:val="28"/>
          <w:szCs w:val="28"/>
        </w:rPr>
        <w:t xml:space="preserve"> </w:t>
      </w:r>
      <w:r w:rsidRPr="002F589F">
        <w:rPr>
          <w:rFonts w:ascii="Times New Roman" w:eastAsia="Times New Roman" w:hAnsi="Times New Roman" w:cs="Times New Roman"/>
          <w:color w:val="231F20"/>
          <w:sz w:val="28"/>
          <w:szCs w:val="28"/>
        </w:rPr>
        <w:t xml:space="preserve"> Подготовка к таким праздникам включает в себя и изучение стихотворений на  хакасском языке, изучение традиций  хакасского</w:t>
      </w:r>
      <w:r w:rsidRPr="00545F23">
        <w:rPr>
          <w:rFonts w:ascii="Times New Roman" w:eastAsia="Times New Roman" w:hAnsi="Times New Roman" w:cs="Times New Roman"/>
          <w:color w:val="231F20"/>
          <w:sz w:val="28"/>
          <w:szCs w:val="28"/>
        </w:rPr>
        <w:t xml:space="preserve"> народа, вн</w:t>
      </w:r>
      <w:r w:rsidR="00FD28DB">
        <w:rPr>
          <w:rFonts w:ascii="Times New Roman" w:eastAsia="Times New Roman" w:hAnsi="Times New Roman" w:cs="Times New Roman"/>
          <w:color w:val="231F20"/>
          <w:sz w:val="28"/>
          <w:szCs w:val="28"/>
        </w:rPr>
        <w:t>едрение  хакасской атрибутики  (</w:t>
      </w:r>
      <w:r w:rsidRPr="00545F23">
        <w:rPr>
          <w:rFonts w:ascii="Times New Roman" w:eastAsia="Times New Roman" w:hAnsi="Times New Roman" w:cs="Times New Roman"/>
          <w:color w:val="231F20"/>
          <w:sz w:val="28"/>
          <w:szCs w:val="28"/>
        </w:rPr>
        <w:t>ленты, национальные музыкальные инструменты, национальные блюда</w:t>
      </w:r>
      <w:r w:rsidR="00FD28DB" w:rsidRPr="00FD28DB">
        <w:rPr>
          <w:rFonts w:ascii="Times New Roman" w:eastAsia="Times New Roman" w:hAnsi="Times New Roman" w:cs="Times New Roman"/>
          <w:color w:val="231F20"/>
          <w:sz w:val="28"/>
          <w:szCs w:val="28"/>
        </w:rPr>
        <w:t>,</w:t>
      </w:r>
      <w:r w:rsidR="00FD28DB">
        <w:rPr>
          <w:rFonts w:ascii="Times New Roman" w:eastAsia="Times New Roman" w:hAnsi="Times New Roman" w:cs="Times New Roman"/>
          <w:color w:val="231F20"/>
          <w:sz w:val="28"/>
          <w:szCs w:val="28"/>
        </w:rPr>
        <w:t xml:space="preserve">  костюмы).</w:t>
      </w:r>
    </w:p>
    <w:p w:rsidR="00D67087" w:rsidRPr="00D67087" w:rsidRDefault="00F548D8" w:rsidP="00D67087">
      <w:pPr>
        <w:spacing w:line="240" w:lineRule="auto"/>
        <w:contextualSpacing/>
      </w:pPr>
      <w:r>
        <w:rPr>
          <w:rFonts w:ascii="Times New Roman" w:eastAsia="Times New Roman" w:hAnsi="Times New Roman" w:cs="Times New Roman"/>
          <w:color w:val="111111"/>
          <w:sz w:val="28"/>
          <w:szCs w:val="28"/>
        </w:rPr>
        <w:t xml:space="preserve">     </w:t>
      </w:r>
      <w:r w:rsidR="00545F23" w:rsidRPr="00545F23">
        <w:rPr>
          <w:rFonts w:ascii="Times New Roman" w:eastAsia="Times New Roman" w:hAnsi="Times New Roman" w:cs="Times New Roman"/>
          <w:color w:val="111111"/>
          <w:sz w:val="28"/>
          <w:szCs w:val="28"/>
        </w:rPr>
        <w:t xml:space="preserve">В ходе </w:t>
      </w:r>
      <w:r w:rsidR="00FD28DB">
        <w:rPr>
          <w:rFonts w:ascii="Times New Roman" w:eastAsia="Times New Roman" w:hAnsi="Times New Roman" w:cs="Times New Roman"/>
          <w:color w:val="111111"/>
          <w:sz w:val="28"/>
          <w:szCs w:val="28"/>
        </w:rPr>
        <w:t xml:space="preserve">обучения хакасскому языку используются </w:t>
      </w:r>
      <w:r w:rsidR="00545F23" w:rsidRPr="00545F23">
        <w:rPr>
          <w:rFonts w:ascii="Times New Roman" w:eastAsia="Times New Roman" w:hAnsi="Times New Roman" w:cs="Times New Roman"/>
          <w:color w:val="111111"/>
          <w:sz w:val="28"/>
          <w:szCs w:val="28"/>
        </w:rPr>
        <w:t xml:space="preserve"> </w:t>
      </w:r>
      <w:proofErr w:type="spellStart"/>
      <w:r w:rsidR="00545F23" w:rsidRPr="00545F23">
        <w:rPr>
          <w:rFonts w:ascii="Times New Roman" w:eastAsia="Times New Roman" w:hAnsi="Times New Roman" w:cs="Times New Roman"/>
          <w:color w:val="111111"/>
          <w:sz w:val="28"/>
          <w:szCs w:val="28"/>
        </w:rPr>
        <w:t>потешки</w:t>
      </w:r>
      <w:proofErr w:type="spellEnd"/>
      <w:r w:rsidR="00545F23" w:rsidRPr="00545F23">
        <w:rPr>
          <w:rFonts w:ascii="Times New Roman" w:eastAsia="Times New Roman" w:hAnsi="Times New Roman" w:cs="Times New Roman"/>
          <w:color w:val="111111"/>
          <w:sz w:val="28"/>
          <w:szCs w:val="28"/>
        </w:rPr>
        <w:t>, стихи, песенки</w:t>
      </w:r>
      <w:r w:rsidR="00FD28DB" w:rsidRPr="00FD28DB">
        <w:rPr>
          <w:rFonts w:ascii="Times New Roman" w:eastAsia="Times New Roman" w:hAnsi="Times New Roman" w:cs="Times New Roman"/>
          <w:color w:val="111111"/>
          <w:sz w:val="28"/>
          <w:szCs w:val="28"/>
        </w:rPr>
        <w:t>,</w:t>
      </w:r>
      <w:r w:rsidR="00FD28DB">
        <w:rPr>
          <w:rFonts w:ascii="Times New Roman" w:eastAsia="Times New Roman" w:hAnsi="Times New Roman" w:cs="Times New Roman"/>
          <w:color w:val="111111"/>
          <w:sz w:val="28"/>
          <w:szCs w:val="28"/>
        </w:rPr>
        <w:t xml:space="preserve"> </w:t>
      </w:r>
      <w:r w:rsidR="00FD28DB" w:rsidRPr="00D67087">
        <w:rPr>
          <w:rFonts w:ascii="Times New Roman" w:eastAsia="Times New Roman" w:hAnsi="Times New Roman" w:cs="Times New Roman"/>
          <w:color w:val="111111"/>
          <w:sz w:val="28"/>
          <w:szCs w:val="28"/>
        </w:rPr>
        <w:t>хакасские народные сказки. Дети учатся правильно проговаривать буквы хакасского алфавита</w:t>
      </w:r>
      <w:r w:rsidR="00D67087" w:rsidRPr="00D67087">
        <w:rPr>
          <w:rFonts w:ascii="Times New Roman" w:eastAsia="Times New Roman" w:hAnsi="Times New Roman" w:cs="Times New Roman"/>
          <w:color w:val="111111"/>
          <w:sz w:val="28"/>
          <w:szCs w:val="28"/>
        </w:rPr>
        <w:t>.</w:t>
      </w:r>
      <w:r w:rsidR="00D67087" w:rsidRPr="00D67087">
        <w:t xml:space="preserve"> </w:t>
      </w:r>
      <w:r w:rsidR="00D67087" w:rsidRPr="00D67087">
        <w:rPr>
          <w:rFonts w:ascii="Times New Roman" w:hAnsi="Times New Roman" w:cs="Times New Roman"/>
          <w:color w:val="111111"/>
          <w:sz w:val="28"/>
          <w:szCs w:val="28"/>
        </w:rPr>
        <w:t>Чтобы обогатить у </w:t>
      </w:r>
      <w:r w:rsidR="00D67087">
        <w:rPr>
          <w:rStyle w:val="a4"/>
          <w:rFonts w:ascii="Times New Roman" w:hAnsi="Times New Roman" w:cs="Times New Roman"/>
          <w:b w:val="0"/>
          <w:color w:val="111111"/>
          <w:sz w:val="28"/>
          <w:szCs w:val="28"/>
          <w:bdr w:val="none" w:sz="0" w:space="0" w:color="auto" w:frame="1"/>
        </w:rPr>
        <w:t>дошкольников</w:t>
      </w:r>
      <w:r w:rsidR="00D67087" w:rsidRPr="00D67087">
        <w:rPr>
          <w:rFonts w:ascii="Times New Roman" w:hAnsi="Times New Roman" w:cs="Times New Roman"/>
          <w:color w:val="111111"/>
          <w:sz w:val="28"/>
          <w:szCs w:val="28"/>
        </w:rPr>
        <w:t> словарный запас наиболее употребляемых </w:t>
      </w:r>
      <w:r w:rsidR="00D67087">
        <w:rPr>
          <w:rStyle w:val="a4"/>
          <w:rFonts w:ascii="Times New Roman" w:hAnsi="Times New Roman" w:cs="Times New Roman"/>
          <w:b w:val="0"/>
          <w:color w:val="111111"/>
          <w:sz w:val="28"/>
          <w:szCs w:val="28"/>
          <w:bdr w:val="none" w:sz="0" w:space="0" w:color="auto" w:frame="1"/>
        </w:rPr>
        <w:t>хакасских</w:t>
      </w:r>
      <w:r w:rsidR="00D67087" w:rsidRPr="00D67087">
        <w:rPr>
          <w:rFonts w:ascii="Times New Roman" w:hAnsi="Times New Roman" w:cs="Times New Roman"/>
          <w:color w:val="111111"/>
          <w:sz w:val="28"/>
          <w:szCs w:val="28"/>
        </w:rPr>
        <w:t xml:space="preserve"> слов и фраз в совместной деятельности создаются такие речевые ситуации, которые мотивируют их </w:t>
      </w:r>
      <w:r w:rsidR="00D67087" w:rsidRPr="00D67087">
        <w:rPr>
          <w:rFonts w:ascii="Times New Roman" w:hAnsi="Times New Roman" w:cs="Times New Roman"/>
          <w:color w:val="111111"/>
          <w:sz w:val="28"/>
          <w:szCs w:val="28"/>
        </w:rPr>
        <w:lastRenderedPageBreak/>
        <w:t>спросить или сказать что-то на </w:t>
      </w:r>
      <w:r w:rsidR="00D67087">
        <w:rPr>
          <w:rStyle w:val="a4"/>
          <w:rFonts w:ascii="Times New Roman" w:hAnsi="Times New Roman" w:cs="Times New Roman"/>
          <w:b w:val="0"/>
          <w:color w:val="111111"/>
          <w:sz w:val="28"/>
          <w:szCs w:val="28"/>
          <w:bdr w:val="none" w:sz="0" w:space="0" w:color="auto" w:frame="1"/>
        </w:rPr>
        <w:t>хакасском языке</w:t>
      </w:r>
      <w:r w:rsidR="00D67087" w:rsidRPr="00D67087">
        <w:rPr>
          <w:rFonts w:ascii="Times New Roman" w:hAnsi="Times New Roman" w:cs="Times New Roman"/>
          <w:color w:val="111111"/>
          <w:sz w:val="28"/>
          <w:szCs w:val="28"/>
        </w:rPr>
        <w:t>. Это может быть рассказ о своей семье или любимой игрушке. В свободное время и во время режимных моментов обязательно используются слова и словосочетания на </w:t>
      </w:r>
      <w:r w:rsidR="00D67087">
        <w:rPr>
          <w:rStyle w:val="a4"/>
          <w:rFonts w:ascii="Times New Roman" w:hAnsi="Times New Roman" w:cs="Times New Roman"/>
          <w:color w:val="111111"/>
          <w:sz w:val="28"/>
          <w:szCs w:val="28"/>
          <w:bdr w:val="none" w:sz="0" w:space="0" w:color="auto" w:frame="1"/>
        </w:rPr>
        <w:t xml:space="preserve"> </w:t>
      </w:r>
      <w:r w:rsidR="00D67087">
        <w:rPr>
          <w:rStyle w:val="a4"/>
          <w:rFonts w:ascii="Times New Roman" w:hAnsi="Times New Roman" w:cs="Times New Roman"/>
          <w:b w:val="0"/>
          <w:color w:val="111111"/>
          <w:sz w:val="28"/>
          <w:szCs w:val="28"/>
          <w:bdr w:val="none" w:sz="0" w:space="0" w:color="auto" w:frame="1"/>
        </w:rPr>
        <w:t>хакасском языке</w:t>
      </w:r>
      <w:r w:rsidR="00D67087" w:rsidRPr="00D67087">
        <w:rPr>
          <w:rFonts w:ascii="Times New Roman" w:hAnsi="Times New Roman" w:cs="Times New Roman"/>
          <w:color w:val="111111"/>
          <w:sz w:val="28"/>
          <w:szCs w:val="28"/>
        </w:rPr>
        <w:t>: </w:t>
      </w:r>
      <w:r w:rsidR="00D67087" w:rsidRPr="00D67087">
        <w:rPr>
          <w:rFonts w:ascii="Times New Roman" w:hAnsi="Times New Roman" w:cs="Times New Roman"/>
          <w:i/>
          <w:iCs/>
          <w:color w:val="111111"/>
          <w:sz w:val="28"/>
          <w:szCs w:val="28"/>
          <w:bdr w:val="none" w:sz="0" w:space="0" w:color="auto" w:frame="1"/>
        </w:rPr>
        <w:t>«Здравствуйте»</w:t>
      </w:r>
      <w:r w:rsidR="00D67087" w:rsidRPr="00D67087">
        <w:rPr>
          <w:rFonts w:ascii="Times New Roman" w:hAnsi="Times New Roman" w:cs="Times New Roman"/>
          <w:color w:val="111111"/>
          <w:sz w:val="28"/>
          <w:szCs w:val="28"/>
        </w:rPr>
        <w:t>, </w:t>
      </w:r>
      <w:r w:rsidR="00D67087" w:rsidRPr="00D67087">
        <w:rPr>
          <w:rFonts w:ascii="Times New Roman" w:hAnsi="Times New Roman" w:cs="Times New Roman"/>
          <w:i/>
          <w:iCs/>
          <w:color w:val="111111"/>
          <w:sz w:val="28"/>
          <w:szCs w:val="28"/>
          <w:bdr w:val="none" w:sz="0" w:space="0" w:color="auto" w:frame="1"/>
        </w:rPr>
        <w:t>«До свидания»</w:t>
      </w:r>
      <w:r w:rsidR="00D67087" w:rsidRPr="00D67087">
        <w:rPr>
          <w:rFonts w:ascii="Times New Roman" w:hAnsi="Times New Roman" w:cs="Times New Roman"/>
          <w:color w:val="111111"/>
          <w:sz w:val="28"/>
          <w:szCs w:val="28"/>
        </w:rPr>
        <w:t>, </w:t>
      </w:r>
      <w:r w:rsidR="00D67087" w:rsidRPr="00D67087">
        <w:rPr>
          <w:rFonts w:ascii="Times New Roman" w:hAnsi="Times New Roman" w:cs="Times New Roman"/>
          <w:i/>
          <w:iCs/>
          <w:color w:val="111111"/>
          <w:sz w:val="28"/>
          <w:szCs w:val="28"/>
          <w:bdr w:val="none" w:sz="0" w:space="0" w:color="auto" w:frame="1"/>
        </w:rPr>
        <w:t>«Можно идти домой?»</w:t>
      </w:r>
      <w:r w:rsidR="00D67087" w:rsidRPr="00D67087">
        <w:rPr>
          <w:rFonts w:ascii="Times New Roman" w:hAnsi="Times New Roman" w:cs="Times New Roman"/>
          <w:color w:val="111111"/>
          <w:sz w:val="28"/>
          <w:szCs w:val="28"/>
        </w:rPr>
        <w:t>, </w:t>
      </w:r>
      <w:r w:rsidR="00D67087" w:rsidRPr="00D67087">
        <w:rPr>
          <w:rFonts w:ascii="Times New Roman" w:hAnsi="Times New Roman" w:cs="Times New Roman"/>
          <w:i/>
          <w:iCs/>
          <w:color w:val="111111"/>
          <w:sz w:val="28"/>
          <w:szCs w:val="28"/>
          <w:bdr w:val="none" w:sz="0" w:space="0" w:color="auto" w:frame="1"/>
        </w:rPr>
        <w:t>«Мальчики и девочки садятся кушать»</w:t>
      </w:r>
      <w:r w:rsidR="00D67087" w:rsidRPr="00D67087">
        <w:rPr>
          <w:rFonts w:ascii="Times New Roman" w:hAnsi="Times New Roman" w:cs="Times New Roman"/>
          <w:color w:val="111111"/>
          <w:sz w:val="28"/>
          <w:szCs w:val="28"/>
        </w:rPr>
        <w:t>, </w:t>
      </w:r>
      <w:r w:rsidR="00D67087" w:rsidRPr="00D67087">
        <w:rPr>
          <w:rFonts w:ascii="Times New Roman" w:hAnsi="Times New Roman" w:cs="Times New Roman"/>
          <w:i/>
          <w:iCs/>
          <w:color w:val="111111"/>
          <w:sz w:val="28"/>
          <w:szCs w:val="28"/>
          <w:bdr w:val="none" w:sz="0" w:space="0" w:color="auto" w:frame="1"/>
        </w:rPr>
        <w:t>«Ребята, садитесь кушать</w:t>
      </w:r>
      <w:r w:rsidR="00D67087">
        <w:rPr>
          <w:rFonts w:ascii="Times New Roman" w:hAnsi="Times New Roman" w:cs="Times New Roman"/>
          <w:i/>
          <w:iCs/>
          <w:color w:val="111111"/>
          <w:sz w:val="28"/>
          <w:szCs w:val="28"/>
          <w:bdr w:val="none" w:sz="0" w:space="0" w:color="auto" w:frame="1"/>
        </w:rPr>
        <w:t>».</w:t>
      </w:r>
    </w:p>
    <w:p w:rsidR="00D67087" w:rsidRPr="00F548D8" w:rsidRDefault="00F548D8" w:rsidP="00D67087">
      <w:pPr>
        <w:spacing w:after="0" w:line="24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w:t>
      </w:r>
      <w:r w:rsidR="00D67087" w:rsidRPr="00C1282C">
        <w:rPr>
          <w:rFonts w:ascii="Times New Roman" w:eastAsia="Times New Roman" w:hAnsi="Times New Roman" w:cs="Times New Roman"/>
          <w:color w:val="111111"/>
          <w:sz w:val="28"/>
          <w:szCs w:val="28"/>
        </w:rPr>
        <w:t xml:space="preserve">Роль </w:t>
      </w:r>
      <w:r w:rsidR="00D67087" w:rsidRPr="00F548D8">
        <w:rPr>
          <w:rFonts w:ascii="Times New Roman" w:eastAsia="Times New Roman" w:hAnsi="Times New Roman" w:cs="Times New Roman"/>
          <w:color w:val="111111"/>
          <w:sz w:val="28"/>
          <w:szCs w:val="28"/>
        </w:rPr>
        <w:t>предметной </w:t>
      </w:r>
      <w:r w:rsidR="00D67087" w:rsidRPr="00F548D8">
        <w:rPr>
          <w:rFonts w:ascii="Times New Roman" w:eastAsia="Times New Roman" w:hAnsi="Times New Roman" w:cs="Times New Roman"/>
          <w:bCs/>
          <w:color w:val="111111"/>
          <w:sz w:val="28"/>
          <w:szCs w:val="28"/>
        </w:rPr>
        <w:t>среды также очень велика</w:t>
      </w:r>
      <w:r w:rsidR="00D67087" w:rsidRPr="00C1282C">
        <w:rPr>
          <w:rFonts w:ascii="Times New Roman" w:eastAsia="Times New Roman" w:hAnsi="Times New Roman" w:cs="Times New Roman"/>
          <w:color w:val="111111"/>
          <w:sz w:val="28"/>
          <w:szCs w:val="28"/>
        </w:rPr>
        <w:t>, т. к. ребёнок находится с ней в постоянном контакте, он может подойти, посмотреть, взять в руки то, что ему нужно, обсудить содержимое, обыграть с товарищем или группой сверстников. </w:t>
      </w:r>
      <w:r w:rsidR="00D67087" w:rsidRPr="00C1282C">
        <w:rPr>
          <w:rFonts w:ascii="Times New Roman" w:eastAsia="Times New Roman" w:hAnsi="Times New Roman" w:cs="Times New Roman"/>
          <w:color w:val="111111"/>
          <w:sz w:val="28"/>
          <w:szCs w:val="28"/>
          <w:bdr w:val="none" w:sz="0" w:space="0" w:color="auto" w:frame="1"/>
        </w:rPr>
        <w:t>В группе большая часть центров активности оснащаются  материалами национально-регионального компонента</w:t>
      </w:r>
      <w:r w:rsidR="00D67087" w:rsidRPr="00C1282C">
        <w:rPr>
          <w:rFonts w:ascii="Times New Roman" w:eastAsia="Times New Roman" w:hAnsi="Times New Roman" w:cs="Times New Roman"/>
          <w:color w:val="111111"/>
          <w:sz w:val="28"/>
          <w:szCs w:val="28"/>
        </w:rPr>
        <w:t xml:space="preserve">: уголок краеведения - предметами старинного </w:t>
      </w:r>
      <w:r w:rsidR="00D67087" w:rsidRPr="00F548D8">
        <w:rPr>
          <w:rFonts w:ascii="Times New Roman" w:eastAsia="Times New Roman" w:hAnsi="Times New Roman" w:cs="Times New Roman"/>
          <w:color w:val="111111"/>
          <w:sz w:val="28"/>
          <w:szCs w:val="28"/>
        </w:rPr>
        <w:t>быта </w:t>
      </w:r>
      <w:r w:rsidR="00D67087" w:rsidRPr="00F548D8">
        <w:rPr>
          <w:rFonts w:ascii="Times New Roman" w:eastAsia="Times New Roman" w:hAnsi="Times New Roman" w:cs="Times New Roman"/>
          <w:bCs/>
          <w:color w:val="111111"/>
          <w:sz w:val="28"/>
          <w:szCs w:val="28"/>
        </w:rPr>
        <w:t>хакасов</w:t>
      </w:r>
      <w:r w:rsidR="00D67087" w:rsidRPr="00F548D8">
        <w:rPr>
          <w:rFonts w:ascii="Times New Roman" w:eastAsia="Times New Roman" w:hAnsi="Times New Roman" w:cs="Times New Roman"/>
          <w:color w:val="111111"/>
          <w:sz w:val="28"/>
          <w:szCs w:val="28"/>
        </w:rPr>
        <w:t>, мини-музеями по темам </w:t>
      </w:r>
      <w:r w:rsidR="00D67087" w:rsidRPr="00F548D8">
        <w:rPr>
          <w:rFonts w:ascii="Times New Roman" w:eastAsia="Times New Roman" w:hAnsi="Times New Roman" w:cs="Times New Roman"/>
          <w:i/>
          <w:iCs/>
          <w:color w:val="111111"/>
          <w:sz w:val="28"/>
          <w:szCs w:val="28"/>
          <w:bdr w:val="none" w:sz="0" w:space="0" w:color="auto" w:frame="1"/>
        </w:rPr>
        <w:t>«Такие разные юрты»</w:t>
      </w:r>
      <w:r w:rsidR="00D67087" w:rsidRPr="00F548D8">
        <w:rPr>
          <w:rFonts w:ascii="Times New Roman" w:eastAsia="Times New Roman" w:hAnsi="Times New Roman" w:cs="Times New Roman"/>
          <w:color w:val="111111"/>
          <w:sz w:val="28"/>
          <w:szCs w:val="28"/>
        </w:rPr>
        <w:t>, </w:t>
      </w:r>
      <w:r w:rsidR="00D67087" w:rsidRPr="00F548D8">
        <w:rPr>
          <w:rFonts w:ascii="Times New Roman" w:eastAsia="Times New Roman" w:hAnsi="Times New Roman" w:cs="Times New Roman"/>
          <w:i/>
          <w:iCs/>
          <w:color w:val="111111"/>
          <w:sz w:val="28"/>
          <w:szCs w:val="28"/>
          <w:bdr w:val="none" w:sz="0" w:space="0" w:color="auto" w:frame="1"/>
        </w:rPr>
        <w:t xml:space="preserve">«Разные </w:t>
      </w:r>
      <w:proofErr w:type="spellStart"/>
      <w:r w:rsidR="00D67087" w:rsidRPr="00F548D8">
        <w:rPr>
          <w:rFonts w:ascii="Times New Roman" w:eastAsia="Times New Roman" w:hAnsi="Times New Roman" w:cs="Times New Roman"/>
          <w:i/>
          <w:iCs/>
          <w:color w:val="111111"/>
          <w:sz w:val="28"/>
          <w:szCs w:val="28"/>
          <w:bdr w:val="none" w:sz="0" w:space="0" w:color="auto" w:frame="1"/>
        </w:rPr>
        <w:t>пого</w:t>
      </w:r>
      <w:proofErr w:type="spellEnd"/>
      <w:r w:rsidR="00D67087" w:rsidRPr="00F548D8">
        <w:rPr>
          <w:rFonts w:ascii="Times New Roman" w:eastAsia="Times New Roman" w:hAnsi="Times New Roman" w:cs="Times New Roman"/>
          <w:i/>
          <w:iCs/>
          <w:color w:val="111111"/>
          <w:sz w:val="28"/>
          <w:szCs w:val="28"/>
          <w:bdr w:val="none" w:sz="0" w:space="0" w:color="auto" w:frame="1"/>
        </w:rPr>
        <w:t>»</w:t>
      </w:r>
      <w:r w:rsidR="00D67087" w:rsidRPr="00F548D8">
        <w:rPr>
          <w:rFonts w:ascii="Times New Roman" w:eastAsia="Times New Roman" w:hAnsi="Times New Roman" w:cs="Times New Roman"/>
          <w:color w:val="111111"/>
          <w:sz w:val="28"/>
          <w:szCs w:val="28"/>
        </w:rPr>
        <w:t>, имеются</w:t>
      </w:r>
      <w:r>
        <w:rPr>
          <w:rFonts w:ascii="Times New Roman" w:eastAsia="Times New Roman" w:hAnsi="Times New Roman" w:cs="Times New Roman"/>
          <w:color w:val="111111"/>
          <w:sz w:val="28"/>
          <w:szCs w:val="28"/>
        </w:rPr>
        <w:t xml:space="preserve"> альбомы  о </w:t>
      </w:r>
      <w:r w:rsidR="00D67087" w:rsidRPr="00F548D8">
        <w:rPr>
          <w:rFonts w:ascii="Times New Roman" w:eastAsia="Times New Roman" w:hAnsi="Times New Roman" w:cs="Times New Roman"/>
          <w:color w:val="111111"/>
          <w:sz w:val="28"/>
          <w:szCs w:val="28"/>
        </w:rPr>
        <w:t>достопримечательностях </w:t>
      </w:r>
      <w:r w:rsidR="00D67087" w:rsidRPr="00F548D8">
        <w:rPr>
          <w:rFonts w:ascii="Times New Roman" w:eastAsia="Times New Roman" w:hAnsi="Times New Roman" w:cs="Times New Roman"/>
          <w:bCs/>
          <w:color w:val="111111"/>
          <w:sz w:val="28"/>
          <w:szCs w:val="28"/>
        </w:rPr>
        <w:t>Хакасии</w:t>
      </w:r>
      <w:r w:rsidR="00D67087" w:rsidRPr="00F548D8">
        <w:rPr>
          <w:rFonts w:ascii="Times New Roman" w:eastAsia="Times New Roman" w:hAnsi="Times New Roman" w:cs="Times New Roman"/>
          <w:color w:val="111111"/>
          <w:sz w:val="28"/>
          <w:szCs w:val="28"/>
        </w:rPr>
        <w:t>, куклы в национальных костюмах, образцы вышивок </w:t>
      </w:r>
      <w:r w:rsidR="00D67087" w:rsidRPr="00F548D8">
        <w:rPr>
          <w:rFonts w:ascii="Times New Roman" w:eastAsia="Times New Roman" w:hAnsi="Times New Roman" w:cs="Times New Roman"/>
          <w:bCs/>
          <w:color w:val="111111"/>
          <w:sz w:val="28"/>
          <w:szCs w:val="28"/>
        </w:rPr>
        <w:t>хакасских рукодельниц</w:t>
      </w:r>
      <w:r w:rsidR="00D67087" w:rsidRPr="00F548D8">
        <w:rPr>
          <w:rFonts w:ascii="Times New Roman" w:eastAsia="Times New Roman" w:hAnsi="Times New Roman" w:cs="Times New Roman"/>
          <w:color w:val="111111"/>
          <w:sz w:val="28"/>
          <w:szCs w:val="28"/>
        </w:rPr>
        <w:t>. В центре дидактических и развивающих игр располагаются такие настольно-печатные игры как </w:t>
      </w:r>
      <w:r w:rsidR="00D67087" w:rsidRPr="00F548D8">
        <w:rPr>
          <w:rFonts w:ascii="Times New Roman" w:eastAsia="Times New Roman" w:hAnsi="Times New Roman" w:cs="Times New Roman"/>
          <w:i/>
          <w:iCs/>
          <w:color w:val="111111"/>
          <w:sz w:val="28"/>
          <w:szCs w:val="28"/>
          <w:bdr w:val="none" w:sz="0" w:space="0" w:color="auto" w:frame="1"/>
        </w:rPr>
        <w:t>«</w:t>
      </w:r>
      <w:r w:rsidR="00D67087" w:rsidRPr="00F548D8">
        <w:rPr>
          <w:rFonts w:ascii="Times New Roman" w:eastAsia="Times New Roman" w:hAnsi="Times New Roman" w:cs="Times New Roman"/>
          <w:bCs/>
          <w:i/>
          <w:iCs/>
          <w:color w:val="111111"/>
          <w:sz w:val="28"/>
          <w:szCs w:val="28"/>
        </w:rPr>
        <w:t>Хакасская азбука</w:t>
      </w:r>
      <w:r w:rsidR="00D67087" w:rsidRPr="00F548D8">
        <w:rPr>
          <w:rFonts w:ascii="Times New Roman" w:eastAsia="Times New Roman" w:hAnsi="Times New Roman" w:cs="Times New Roman"/>
          <w:i/>
          <w:iCs/>
          <w:color w:val="111111"/>
          <w:sz w:val="28"/>
          <w:szCs w:val="28"/>
          <w:bdr w:val="none" w:sz="0" w:space="0" w:color="auto" w:frame="1"/>
        </w:rPr>
        <w:t>»</w:t>
      </w:r>
      <w:r w:rsidR="00D67087" w:rsidRPr="00F548D8">
        <w:rPr>
          <w:rFonts w:ascii="Times New Roman" w:eastAsia="Times New Roman" w:hAnsi="Times New Roman" w:cs="Times New Roman"/>
          <w:color w:val="111111"/>
          <w:sz w:val="28"/>
          <w:szCs w:val="28"/>
        </w:rPr>
        <w:t>, </w:t>
      </w:r>
      <w:r w:rsidR="00D67087" w:rsidRPr="00F548D8">
        <w:rPr>
          <w:rFonts w:ascii="Times New Roman" w:eastAsia="Times New Roman" w:hAnsi="Times New Roman" w:cs="Times New Roman"/>
          <w:i/>
          <w:iCs/>
          <w:color w:val="111111"/>
          <w:sz w:val="28"/>
          <w:szCs w:val="28"/>
          <w:bdr w:val="none" w:sz="0" w:space="0" w:color="auto" w:frame="1"/>
        </w:rPr>
        <w:t>«Птицы родного края»</w:t>
      </w:r>
      <w:r w:rsidR="00D67087" w:rsidRPr="00F548D8">
        <w:rPr>
          <w:rFonts w:ascii="Times New Roman" w:eastAsia="Times New Roman" w:hAnsi="Times New Roman" w:cs="Times New Roman"/>
          <w:color w:val="111111"/>
          <w:sz w:val="28"/>
          <w:szCs w:val="28"/>
        </w:rPr>
        <w:t>, </w:t>
      </w:r>
      <w:r w:rsidR="00D67087" w:rsidRPr="00F548D8">
        <w:rPr>
          <w:rFonts w:ascii="Times New Roman" w:eastAsia="Times New Roman" w:hAnsi="Times New Roman" w:cs="Times New Roman"/>
          <w:i/>
          <w:iCs/>
          <w:color w:val="111111"/>
          <w:sz w:val="28"/>
          <w:szCs w:val="28"/>
          <w:bdr w:val="none" w:sz="0" w:space="0" w:color="auto" w:frame="1"/>
        </w:rPr>
        <w:t>«Символика </w:t>
      </w:r>
      <w:r w:rsidR="00D67087" w:rsidRPr="00F548D8">
        <w:rPr>
          <w:rFonts w:ascii="Times New Roman" w:eastAsia="Times New Roman" w:hAnsi="Times New Roman" w:cs="Times New Roman"/>
          <w:bCs/>
          <w:iCs/>
          <w:color w:val="111111"/>
          <w:sz w:val="28"/>
          <w:szCs w:val="28"/>
        </w:rPr>
        <w:t xml:space="preserve"> Хакасии»</w:t>
      </w:r>
    </w:p>
    <w:p w:rsidR="00D67087" w:rsidRPr="00F548D8" w:rsidRDefault="00D67087" w:rsidP="00D67087">
      <w:pPr>
        <w:spacing w:after="0" w:line="240" w:lineRule="auto"/>
        <w:ind w:firstLine="360"/>
        <w:rPr>
          <w:rFonts w:ascii="Times New Roman" w:eastAsia="Times New Roman" w:hAnsi="Times New Roman" w:cs="Times New Roman"/>
          <w:color w:val="111111"/>
          <w:sz w:val="28"/>
          <w:szCs w:val="28"/>
        </w:rPr>
      </w:pPr>
      <w:r w:rsidRPr="00F548D8">
        <w:rPr>
          <w:rFonts w:ascii="Times New Roman" w:eastAsia="Times New Roman" w:hAnsi="Times New Roman" w:cs="Times New Roman"/>
          <w:color w:val="111111"/>
          <w:sz w:val="28"/>
          <w:szCs w:val="28"/>
        </w:rPr>
        <w:t>Совместно с воспитателями в организации деятельности по </w:t>
      </w:r>
      <w:r w:rsidRPr="00F548D8">
        <w:rPr>
          <w:rFonts w:ascii="Times New Roman" w:eastAsia="Times New Roman" w:hAnsi="Times New Roman" w:cs="Times New Roman"/>
          <w:bCs/>
          <w:color w:val="111111"/>
          <w:sz w:val="28"/>
          <w:szCs w:val="28"/>
        </w:rPr>
        <w:t>обучению старших дошкольников хакасскому языку</w:t>
      </w:r>
      <w:r w:rsidRPr="00F548D8">
        <w:rPr>
          <w:rFonts w:ascii="Times New Roman" w:eastAsia="Times New Roman" w:hAnsi="Times New Roman" w:cs="Times New Roman"/>
          <w:color w:val="111111"/>
          <w:sz w:val="28"/>
          <w:szCs w:val="28"/>
        </w:rPr>
        <w:t xml:space="preserve"> и культуре активное участие </w:t>
      </w:r>
      <w:r w:rsidR="00F548D8">
        <w:rPr>
          <w:rFonts w:ascii="Times New Roman" w:eastAsia="Times New Roman" w:hAnsi="Times New Roman" w:cs="Times New Roman"/>
          <w:color w:val="111111"/>
          <w:sz w:val="28"/>
          <w:szCs w:val="28"/>
        </w:rPr>
        <w:t>должны принимать</w:t>
      </w:r>
      <w:r w:rsidRPr="00F548D8">
        <w:rPr>
          <w:rFonts w:ascii="Times New Roman" w:eastAsia="Times New Roman" w:hAnsi="Times New Roman" w:cs="Times New Roman"/>
          <w:color w:val="111111"/>
          <w:sz w:val="28"/>
          <w:szCs w:val="28"/>
        </w:rPr>
        <w:t xml:space="preserve"> и специалисты</w:t>
      </w:r>
      <w:r w:rsidR="00F548D8">
        <w:rPr>
          <w:rFonts w:ascii="Times New Roman" w:eastAsia="Times New Roman" w:hAnsi="Times New Roman" w:cs="Times New Roman"/>
          <w:color w:val="111111"/>
          <w:sz w:val="28"/>
          <w:szCs w:val="28"/>
        </w:rPr>
        <w:t xml:space="preserve"> ДОУ</w:t>
      </w:r>
      <w:r w:rsidRPr="00F548D8">
        <w:rPr>
          <w:rFonts w:ascii="Times New Roman" w:eastAsia="Times New Roman" w:hAnsi="Times New Roman" w:cs="Times New Roman"/>
          <w:color w:val="111111"/>
          <w:sz w:val="28"/>
          <w:szCs w:val="28"/>
        </w:rPr>
        <w:t xml:space="preserve">. </w:t>
      </w:r>
      <w:proofErr w:type="gramStart"/>
      <w:r w:rsidRPr="00F548D8">
        <w:rPr>
          <w:rFonts w:ascii="Times New Roman" w:eastAsia="Times New Roman" w:hAnsi="Times New Roman" w:cs="Times New Roman"/>
          <w:color w:val="111111"/>
          <w:sz w:val="28"/>
          <w:szCs w:val="28"/>
        </w:rPr>
        <w:t>Так</w:t>
      </w:r>
      <w:r w:rsidR="00F548D8" w:rsidRPr="00F548D8">
        <w:rPr>
          <w:rFonts w:ascii="Times New Roman" w:eastAsia="Times New Roman" w:hAnsi="Times New Roman" w:cs="Times New Roman"/>
          <w:color w:val="111111"/>
          <w:sz w:val="28"/>
          <w:szCs w:val="28"/>
        </w:rPr>
        <w:t>,</w:t>
      </w:r>
      <w:r w:rsidR="00F548D8">
        <w:rPr>
          <w:rFonts w:ascii="Times New Roman" w:eastAsia="Times New Roman" w:hAnsi="Times New Roman" w:cs="Times New Roman"/>
          <w:color w:val="111111"/>
          <w:sz w:val="28"/>
          <w:szCs w:val="28"/>
        </w:rPr>
        <w:t xml:space="preserve"> </w:t>
      </w:r>
      <w:r w:rsidRPr="00F548D8">
        <w:rPr>
          <w:rFonts w:ascii="Times New Roman" w:eastAsia="Times New Roman" w:hAnsi="Times New Roman" w:cs="Times New Roman"/>
          <w:color w:val="111111"/>
          <w:sz w:val="28"/>
          <w:szCs w:val="28"/>
        </w:rPr>
        <w:t xml:space="preserve"> на музыкальных мероприятиях воспитанники не только разучивают детские песни на изучаемом </w:t>
      </w:r>
      <w:r w:rsidRPr="00F548D8">
        <w:rPr>
          <w:rFonts w:ascii="Times New Roman" w:eastAsia="Times New Roman" w:hAnsi="Times New Roman" w:cs="Times New Roman"/>
          <w:bCs/>
          <w:color w:val="111111"/>
          <w:sz w:val="28"/>
          <w:szCs w:val="28"/>
        </w:rPr>
        <w:t>языке</w:t>
      </w:r>
      <w:r w:rsidRPr="00F548D8">
        <w:rPr>
          <w:rFonts w:ascii="Times New Roman" w:eastAsia="Times New Roman" w:hAnsi="Times New Roman" w:cs="Times New Roman"/>
          <w:color w:val="111111"/>
          <w:sz w:val="28"/>
          <w:szCs w:val="28"/>
        </w:rPr>
        <w:t>, но и знакомятся с </w:t>
      </w:r>
      <w:r w:rsidRPr="00F548D8">
        <w:rPr>
          <w:rFonts w:ascii="Times New Roman" w:eastAsia="Times New Roman" w:hAnsi="Times New Roman" w:cs="Times New Roman"/>
          <w:bCs/>
          <w:color w:val="111111"/>
          <w:sz w:val="28"/>
          <w:szCs w:val="28"/>
        </w:rPr>
        <w:t>хакасской</w:t>
      </w:r>
      <w:r w:rsidRPr="00F548D8">
        <w:rPr>
          <w:rFonts w:ascii="Times New Roman" w:eastAsia="Times New Roman" w:hAnsi="Times New Roman" w:cs="Times New Roman"/>
          <w:color w:val="111111"/>
          <w:sz w:val="28"/>
          <w:szCs w:val="28"/>
        </w:rPr>
        <w:t> музыкальной культурой (</w:t>
      </w:r>
      <w:proofErr w:type="spellStart"/>
      <w:r w:rsidRPr="00F548D8">
        <w:rPr>
          <w:rFonts w:ascii="Times New Roman" w:eastAsia="Times New Roman" w:hAnsi="Times New Roman" w:cs="Times New Roman"/>
          <w:color w:val="111111"/>
          <w:sz w:val="28"/>
          <w:szCs w:val="28"/>
        </w:rPr>
        <w:t>нарративной</w:t>
      </w:r>
      <w:proofErr w:type="spellEnd"/>
      <w:r w:rsidRPr="00F548D8">
        <w:rPr>
          <w:rFonts w:ascii="Times New Roman" w:eastAsia="Times New Roman" w:hAnsi="Times New Roman" w:cs="Times New Roman"/>
          <w:color w:val="111111"/>
          <w:sz w:val="28"/>
          <w:szCs w:val="28"/>
        </w:rPr>
        <w:t>, обрядовой, песенно-лирической, инструментальной, с музыкальными инструментами </w:t>
      </w:r>
      <w:r w:rsidR="00F548D8">
        <w:rPr>
          <w:rFonts w:ascii="Times New Roman" w:eastAsia="Times New Roman" w:hAnsi="Times New Roman" w:cs="Times New Roman"/>
          <w:bCs/>
          <w:color w:val="111111"/>
          <w:sz w:val="28"/>
          <w:szCs w:val="28"/>
        </w:rPr>
        <w:t xml:space="preserve">хакасов </w:t>
      </w:r>
      <w:r w:rsidRPr="00F548D8">
        <w:rPr>
          <w:rFonts w:ascii="Times New Roman" w:eastAsia="Times New Roman" w:hAnsi="Times New Roman" w:cs="Times New Roman"/>
          <w:bCs/>
          <w:color w:val="111111"/>
          <w:sz w:val="28"/>
          <w:szCs w:val="28"/>
        </w:rPr>
        <w:t> </w:t>
      </w:r>
      <w:r w:rsidRPr="00F548D8">
        <w:rPr>
          <w:rFonts w:ascii="Times New Roman" w:eastAsia="Times New Roman" w:hAnsi="Times New Roman" w:cs="Times New Roman"/>
          <w:i/>
          <w:iCs/>
          <w:color w:val="111111"/>
          <w:sz w:val="28"/>
          <w:szCs w:val="28"/>
          <w:bdr w:val="none" w:sz="0" w:space="0" w:color="auto" w:frame="1"/>
        </w:rPr>
        <w:t>(</w:t>
      </w:r>
      <w:proofErr w:type="spellStart"/>
      <w:r w:rsidRPr="00F548D8">
        <w:rPr>
          <w:rFonts w:ascii="Times New Roman" w:eastAsia="Times New Roman" w:hAnsi="Times New Roman" w:cs="Times New Roman"/>
          <w:i/>
          <w:iCs/>
          <w:color w:val="111111"/>
          <w:sz w:val="28"/>
          <w:szCs w:val="28"/>
          <w:bdr w:val="none" w:sz="0" w:space="0" w:color="auto" w:frame="1"/>
        </w:rPr>
        <w:t>хомыс</w:t>
      </w:r>
      <w:proofErr w:type="spellEnd"/>
      <w:r w:rsidRPr="00F548D8">
        <w:rPr>
          <w:rFonts w:ascii="Times New Roman" w:eastAsia="Times New Roman" w:hAnsi="Times New Roman" w:cs="Times New Roman"/>
          <w:i/>
          <w:iCs/>
          <w:color w:val="111111"/>
          <w:sz w:val="28"/>
          <w:szCs w:val="28"/>
          <w:bdr w:val="none" w:sz="0" w:space="0" w:color="auto" w:frame="1"/>
        </w:rPr>
        <w:t xml:space="preserve">, </w:t>
      </w:r>
      <w:proofErr w:type="spellStart"/>
      <w:r w:rsidRPr="00F548D8">
        <w:rPr>
          <w:rFonts w:ascii="Times New Roman" w:eastAsia="Times New Roman" w:hAnsi="Times New Roman" w:cs="Times New Roman"/>
          <w:i/>
          <w:iCs/>
          <w:color w:val="111111"/>
          <w:sz w:val="28"/>
          <w:szCs w:val="28"/>
          <w:bdr w:val="none" w:sz="0" w:space="0" w:color="auto" w:frame="1"/>
        </w:rPr>
        <w:t>чатхан</w:t>
      </w:r>
      <w:proofErr w:type="spellEnd"/>
      <w:r w:rsidRPr="00F548D8">
        <w:rPr>
          <w:rFonts w:ascii="Times New Roman" w:eastAsia="Times New Roman" w:hAnsi="Times New Roman" w:cs="Times New Roman"/>
          <w:i/>
          <w:iCs/>
          <w:color w:val="111111"/>
          <w:sz w:val="28"/>
          <w:szCs w:val="28"/>
          <w:bdr w:val="none" w:sz="0" w:space="0" w:color="auto" w:frame="1"/>
        </w:rPr>
        <w:t xml:space="preserve">, </w:t>
      </w:r>
      <w:proofErr w:type="spellStart"/>
      <w:r w:rsidRPr="00F548D8">
        <w:rPr>
          <w:rFonts w:ascii="Times New Roman" w:eastAsia="Times New Roman" w:hAnsi="Times New Roman" w:cs="Times New Roman"/>
          <w:i/>
          <w:iCs/>
          <w:color w:val="111111"/>
          <w:sz w:val="28"/>
          <w:szCs w:val="28"/>
          <w:bdr w:val="none" w:sz="0" w:space="0" w:color="auto" w:frame="1"/>
        </w:rPr>
        <w:t>теер</w:t>
      </w:r>
      <w:proofErr w:type="spellEnd"/>
      <w:r w:rsidRPr="00F548D8">
        <w:rPr>
          <w:rFonts w:ascii="Times New Roman" w:eastAsia="Times New Roman" w:hAnsi="Times New Roman" w:cs="Times New Roman"/>
          <w:i/>
          <w:iCs/>
          <w:color w:val="111111"/>
          <w:sz w:val="28"/>
          <w:szCs w:val="28"/>
          <w:bdr w:val="none" w:sz="0" w:space="0" w:color="auto" w:frame="1"/>
        </w:rPr>
        <w:t>)</w:t>
      </w:r>
      <w:r w:rsidRPr="00F548D8">
        <w:rPr>
          <w:rFonts w:ascii="Times New Roman" w:eastAsia="Times New Roman" w:hAnsi="Times New Roman" w:cs="Times New Roman"/>
          <w:color w:val="111111"/>
          <w:sz w:val="28"/>
          <w:szCs w:val="28"/>
        </w:rPr>
        <w:t>.</w:t>
      </w:r>
      <w:proofErr w:type="gramEnd"/>
      <w:r w:rsidRPr="00F548D8">
        <w:rPr>
          <w:rFonts w:ascii="Times New Roman" w:eastAsia="Times New Roman" w:hAnsi="Times New Roman" w:cs="Times New Roman"/>
          <w:color w:val="111111"/>
          <w:sz w:val="28"/>
          <w:szCs w:val="28"/>
        </w:rPr>
        <w:t xml:space="preserve"> На занятиях по физической к</w:t>
      </w:r>
      <w:r w:rsidR="00F548D8">
        <w:rPr>
          <w:rFonts w:ascii="Times New Roman" w:eastAsia="Times New Roman" w:hAnsi="Times New Roman" w:cs="Times New Roman"/>
          <w:color w:val="111111"/>
          <w:sz w:val="28"/>
          <w:szCs w:val="28"/>
        </w:rPr>
        <w:t>ультуре проигрывают в подвижные игры  хакасов «</w:t>
      </w:r>
      <w:proofErr w:type="spellStart"/>
      <w:r w:rsidR="00F548D8">
        <w:rPr>
          <w:rFonts w:ascii="Times New Roman" w:eastAsia="Times New Roman" w:hAnsi="Times New Roman" w:cs="Times New Roman"/>
          <w:color w:val="111111"/>
          <w:sz w:val="28"/>
          <w:szCs w:val="28"/>
        </w:rPr>
        <w:t>Чылгаях</w:t>
      </w:r>
      <w:proofErr w:type="spellEnd"/>
      <w:r w:rsidR="00F548D8">
        <w:rPr>
          <w:rFonts w:ascii="Times New Roman" w:eastAsia="Times New Roman" w:hAnsi="Times New Roman" w:cs="Times New Roman"/>
          <w:color w:val="111111"/>
          <w:sz w:val="28"/>
          <w:szCs w:val="28"/>
        </w:rPr>
        <w:t>»</w:t>
      </w:r>
      <w:r w:rsidR="00F548D8" w:rsidRPr="00F548D8">
        <w:rPr>
          <w:rFonts w:ascii="Times New Roman" w:eastAsia="Times New Roman" w:hAnsi="Times New Roman" w:cs="Times New Roman"/>
          <w:color w:val="111111"/>
          <w:sz w:val="28"/>
          <w:szCs w:val="28"/>
        </w:rPr>
        <w:t>,</w:t>
      </w:r>
      <w:r w:rsidR="00F548D8">
        <w:rPr>
          <w:rFonts w:ascii="Times New Roman" w:eastAsia="Times New Roman" w:hAnsi="Times New Roman" w:cs="Times New Roman"/>
          <w:color w:val="111111"/>
          <w:sz w:val="28"/>
          <w:szCs w:val="28"/>
        </w:rPr>
        <w:t xml:space="preserve"> «</w:t>
      </w:r>
      <w:proofErr w:type="spellStart"/>
      <w:r w:rsidR="00F548D8">
        <w:rPr>
          <w:rFonts w:ascii="Times New Roman" w:eastAsia="Times New Roman" w:hAnsi="Times New Roman" w:cs="Times New Roman"/>
          <w:color w:val="111111"/>
          <w:sz w:val="28"/>
          <w:szCs w:val="28"/>
        </w:rPr>
        <w:t>Чуурана</w:t>
      </w:r>
      <w:proofErr w:type="spellEnd"/>
      <w:r w:rsidR="00F548D8">
        <w:rPr>
          <w:rFonts w:ascii="Times New Roman" w:eastAsia="Times New Roman" w:hAnsi="Times New Roman" w:cs="Times New Roman"/>
          <w:color w:val="111111"/>
          <w:sz w:val="28"/>
          <w:szCs w:val="28"/>
        </w:rPr>
        <w:t xml:space="preserve">» и другие. </w:t>
      </w:r>
      <w:r w:rsidRPr="00F548D8">
        <w:rPr>
          <w:rFonts w:ascii="Times New Roman" w:eastAsia="Times New Roman" w:hAnsi="Times New Roman" w:cs="Times New Roman"/>
          <w:color w:val="111111"/>
          <w:sz w:val="28"/>
          <w:szCs w:val="28"/>
        </w:rPr>
        <w:t xml:space="preserve"> В содружестве со всем коллективом проводятся мероприятия </w:t>
      </w:r>
      <w:proofErr w:type="spellStart"/>
      <w:r w:rsidRPr="00F548D8">
        <w:rPr>
          <w:rFonts w:ascii="Times New Roman" w:eastAsia="Times New Roman" w:hAnsi="Times New Roman" w:cs="Times New Roman"/>
          <w:color w:val="111111"/>
          <w:sz w:val="28"/>
          <w:szCs w:val="28"/>
        </w:rPr>
        <w:t>этнокультурологической</w:t>
      </w:r>
      <w:proofErr w:type="spellEnd"/>
      <w:r w:rsidRPr="00F548D8">
        <w:rPr>
          <w:rFonts w:ascii="Times New Roman" w:eastAsia="Times New Roman" w:hAnsi="Times New Roman" w:cs="Times New Roman"/>
          <w:color w:val="111111"/>
          <w:sz w:val="28"/>
          <w:szCs w:val="28"/>
        </w:rPr>
        <w:t xml:space="preserve"> направленности </w:t>
      </w:r>
      <w:r w:rsidRPr="00F548D8">
        <w:rPr>
          <w:rFonts w:ascii="Times New Roman" w:eastAsia="Times New Roman" w:hAnsi="Times New Roman" w:cs="Times New Roman"/>
          <w:i/>
          <w:iCs/>
          <w:color w:val="111111"/>
          <w:sz w:val="28"/>
          <w:szCs w:val="28"/>
          <w:bdr w:val="none" w:sz="0" w:space="0" w:color="auto" w:frame="1"/>
        </w:rPr>
        <w:t>«</w:t>
      </w:r>
      <w:proofErr w:type="spellStart"/>
      <w:r w:rsidRPr="00F548D8">
        <w:rPr>
          <w:rFonts w:ascii="Times New Roman" w:eastAsia="Times New Roman" w:hAnsi="Times New Roman" w:cs="Times New Roman"/>
          <w:i/>
          <w:iCs/>
          <w:color w:val="111111"/>
          <w:sz w:val="28"/>
          <w:szCs w:val="28"/>
          <w:bdr w:val="none" w:sz="0" w:space="0" w:color="auto" w:frame="1"/>
        </w:rPr>
        <w:t>Чыл</w:t>
      </w:r>
      <w:proofErr w:type="spellEnd"/>
      <w:r w:rsidRPr="00F548D8">
        <w:rPr>
          <w:rFonts w:ascii="Times New Roman" w:eastAsia="Times New Roman" w:hAnsi="Times New Roman" w:cs="Times New Roman"/>
          <w:i/>
          <w:iCs/>
          <w:color w:val="111111"/>
          <w:sz w:val="28"/>
          <w:szCs w:val="28"/>
          <w:bdr w:val="none" w:sz="0" w:space="0" w:color="auto" w:frame="1"/>
        </w:rPr>
        <w:t xml:space="preserve"> </w:t>
      </w:r>
      <w:proofErr w:type="spellStart"/>
      <w:r w:rsidRPr="00F548D8">
        <w:rPr>
          <w:rFonts w:ascii="Times New Roman" w:eastAsia="Times New Roman" w:hAnsi="Times New Roman" w:cs="Times New Roman"/>
          <w:i/>
          <w:iCs/>
          <w:color w:val="111111"/>
          <w:sz w:val="28"/>
          <w:szCs w:val="28"/>
          <w:bdr w:val="none" w:sz="0" w:space="0" w:color="auto" w:frame="1"/>
        </w:rPr>
        <w:t>паазы</w:t>
      </w:r>
      <w:proofErr w:type="spellEnd"/>
      <w:r w:rsidRPr="00F548D8">
        <w:rPr>
          <w:rFonts w:ascii="Times New Roman" w:eastAsia="Times New Roman" w:hAnsi="Times New Roman" w:cs="Times New Roman"/>
          <w:i/>
          <w:iCs/>
          <w:color w:val="111111"/>
          <w:sz w:val="28"/>
          <w:szCs w:val="28"/>
          <w:bdr w:val="none" w:sz="0" w:space="0" w:color="auto" w:frame="1"/>
        </w:rPr>
        <w:t>»</w:t>
      </w:r>
      <w:r w:rsidRPr="00F548D8">
        <w:rPr>
          <w:rFonts w:ascii="Times New Roman" w:eastAsia="Times New Roman" w:hAnsi="Times New Roman" w:cs="Times New Roman"/>
          <w:color w:val="111111"/>
          <w:sz w:val="28"/>
          <w:szCs w:val="28"/>
        </w:rPr>
        <w:t>, </w:t>
      </w:r>
      <w:r w:rsidRPr="00F548D8">
        <w:rPr>
          <w:rFonts w:ascii="Times New Roman" w:eastAsia="Times New Roman" w:hAnsi="Times New Roman" w:cs="Times New Roman"/>
          <w:i/>
          <w:iCs/>
          <w:color w:val="111111"/>
          <w:sz w:val="28"/>
          <w:szCs w:val="28"/>
          <w:bdr w:val="none" w:sz="0" w:space="0" w:color="auto" w:frame="1"/>
        </w:rPr>
        <w:t>«</w:t>
      </w:r>
      <w:proofErr w:type="spellStart"/>
      <w:r w:rsidRPr="00F548D8">
        <w:rPr>
          <w:rFonts w:ascii="Times New Roman" w:eastAsia="Times New Roman" w:hAnsi="Times New Roman" w:cs="Times New Roman"/>
          <w:i/>
          <w:iCs/>
          <w:color w:val="111111"/>
          <w:sz w:val="28"/>
          <w:szCs w:val="28"/>
          <w:bdr w:val="none" w:sz="0" w:space="0" w:color="auto" w:frame="1"/>
        </w:rPr>
        <w:t>Уртун-Тойы</w:t>
      </w:r>
      <w:proofErr w:type="spellEnd"/>
      <w:r w:rsidRPr="00F548D8">
        <w:rPr>
          <w:rFonts w:ascii="Times New Roman" w:eastAsia="Times New Roman" w:hAnsi="Times New Roman" w:cs="Times New Roman"/>
          <w:i/>
          <w:iCs/>
          <w:color w:val="111111"/>
          <w:sz w:val="28"/>
          <w:szCs w:val="28"/>
          <w:bdr w:val="none" w:sz="0" w:space="0" w:color="auto" w:frame="1"/>
        </w:rPr>
        <w:t>»</w:t>
      </w:r>
      <w:r w:rsidRPr="00F548D8">
        <w:rPr>
          <w:rFonts w:ascii="Times New Roman" w:eastAsia="Times New Roman" w:hAnsi="Times New Roman" w:cs="Times New Roman"/>
          <w:color w:val="111111"/>
          <w:sz w:val="28"/>
          <w:szCs w:val="28"/>
        </w:rPr>
        <w:t>, </w:t>
      </w:r>
      <w:r w:rsidRPr="00F548D8">
        <w:rPr>
          <w:rFonts w:ascii="Times New Roman" w:eastAsia="Times New Roman" w:hAnsi="Times New Roman" w:cs="Times New Roman"/>
          <w:i/>
          <w:iCs/>
          <w:color w:val="111111"/>
          <w:sz w:val="28"/>
          <w:szCs w:val="28"/>
          <w:bdr w:val="none" w:sz="0" w:space="0" w:color="auto" w:frame="1"/>
        </w:rPr>
        <w:t xml:space="preserve">«Тун </w:t>
      </w:r>
      <w:proofErr w:type="spellStart"/>
      <w:r w:rsidRPr="00F548D8">
        <w:rPr>
          <w:rFonts w:ascii="Times New Roman" w:eastAsia="Times New Roman" w:hAnsi="Times New Roman" w:cs="Times New Roman"/>
          <w:i/>
          <w:iCs/>
          <w:color w:val="111111"/>
          <w:sz w:val="28"/>
          <w:szCs w:val="28"/>
          <w:bdr w:val="none" w:sz="0" w:space="0" w:color="auto" w:frame="1"/>
        </w:rPr>
        <w:t>Пайрам</w:t>
      </w:r>
      <w:proofErr w:type="spellEnd"/>
      <w:r w:rsidRPr="00F548D8">
        <w:rPr>
          <w:rFonts w:ascii="Times New Roman" w:eastAsia="Times New Roman" w:hAnsi="Times New Roman" w:cs="Times New Roman"/>
          <w:i/>
          <w:iCs/>
          <w:color w:val="111111"/>
          <w:sz w:val="28"/>
          <w:szCs w:val="28"/>
          <w:bdr w:val="none" w:sz="0" w:space="0" w:color="auto" w:frame="1"/>
        </w:rPr>
        <w:t>»</w:t>
      </w:r>
      <w:r w:rsidRPr="00F548D8">
        <w:rPr>
          <w:rFonts w:ascii="Times New Roman" w:eastAsia="Times New Roman" w:hAnsi="Times New Roman" w:cs="Times New Roman"/>
          <w:color w:val="111111"/>
          <w:sz w:val="28"/>
          <w:szCs w:val="28"/>
        </w:rPr>
        <w:t>.</w:t>
      </w:r>
    </w:p>
    <w:p w:rsidR="00D67087" w:rsidRPr="00F548D8" w:rsidRDefault="00D67087" w:rsidP="00D67087">
      <w:pPr>
        <w:spacing w:after="0" w:line="240" w:lineRule="auto"/>
        <w:ind w:firstLine="360"/>
        <w:rPr>
          <w:rFonts w:ascii="Times New Roman" w:eastAsia="Times New Roman" w:hAnsi="Times New Roman" w:cs="Times New Roman"/>
          <w:color w:val="111111"/>
          <w:sz w:val="28"/>
          <w:szCs w:val="28"/>
        </w:rPr>
      </w:pPr>
      <w:r w:rsidRPr="00F548D8">
        <w:rPr>
          <w:rFonts w:ascii="Times New Roman" w:eastAsia="Times New Roman" w:hAnsi="Times New Roman" w:cs="Times New Roman"/>
          <w:color w:val="111111"/>
          <w:sz w:val="28"/>
          <w:szCs w:val="28"/>
        </w:rPr>
        <w:t xml:space="preserve">В результате у выпускников детского сада прослеживается </w:t>
      </w:r>
      <w:proofErr w:type="spellStart"/>
      <w:r w:rsidRPr="00F548D8">
        <w:rPr>
          <w:rFonts w:ascii="Times New Roman" w:eastAsia="Times New Roman" w:hAnsi="Times New Roman" w:cs="Times New Roman"/>
          <w:color w:val="111111"/>
          <w:sz w:val="28"/>
          <w:szCs w:val="28"/>
        </w:rPr>
        <w:t>сформированность</w:t>
      </w:r>
      <w:proofErr w:type="spellEnd"/>
      <w:r w:rsidRPr="00F548D8">
        <w:rPr>
          <w:rFonts w:ascii="Times New Roman" w:eastAsia="Times New Roman" w:hAnsi="Times New Roman" w:cs="Times New Roman"/>
          <w:color w:val="111111"/>
          <w:sz w:val="28"/>
          <w:szCs w:val="28"/>
        </w:rPr>
        <w:t xml:space="preserve"> речевых умений  и навыков устной </w:t>
      </w:r>
      <w:r w:rsidRPr="00F548D8">
        <w:rPr>
          <w:rFonts w:ascii="Times New Roman" w:eastAsia="Times New Roman" w:hAnsi="Times New Roman" w:cs="Times New Roman"/>
          <w:bCs/>
          <w:color w:val="111111"/>
          <w:sz w:val="28"/>
          <w:szCs w:val="28"/>
        </w:rPr>
        <w:t>хакасской речи</w:t>
      </w:r>
      <w:r w:rsidRPr="00F548D8">
        <w:rPr>
          <w:rFonts w:ascii="Times New Roman" w:eastAsia="Times New Roman" w:hAnsi="Times New Roman" w:cs="Times New Roman"/>
          <w:color w:val="111111"/>
          <w:sz w:val="28"/>
          <w:szCs w:val="28"/>
        </w:rPr>
        <w:t>; дети понимают данную речь, могут общаться с педагогом или со сверстником, задавая вопросы или отвечая на них на </w:t>
      </w:r>
      <w:r w:rsidRPr="00F548D8">
        <w:rPr>
          <w:rFonts w:ascii="Times New Roman" w:eastAsia="Times New Roman" w:hAnsi="Times New Roman" w:cs="Times New Roman"/>
          <w:bCs/>
          <w:color w:val="111111"/>
          <w:sz w:val="28"/>
          <w:szCs w:val="28"/>
        </w:rPr>
        <w:t>хакасском языке</w:t>
      </w:r>
      <w:r w:rsidRPr="00F548D8">
        <w:rPr>
          <w:rFonts w:ascii="Times New Roman" w:eastAsia="Times New Roman" w:hAnsi="Times New Roman" w:cs="Times New Roman"/>
          <w:color w:val="111111"/>
          <w:sz w:val="28"/>
          <w:szCs w:val="28"/>
        </w:rPr>
        <w:t>.</w:t>
      </w:r>
    </w:p>
    <w:p w:rsidR="00D67087" w:rsidRPr="00F548D8" w:rsidRDefault="00C1282C" w:rsidP="00D67087">
      <w:pPr>
        <w:spacing w:before="225" w:after="225" w:line="240" w:lineRule="auto"/>
        <w:ind w:firstLine="360"/>
        <w:rPr>
          <w:rFonts w:ascii="Times New Roman" w:eastAsia="Times New Roman" w:hAnsi="Times New Roman" w:cs="Times New Roman"/>
          <w:color w:val="111111"/>
          <w:sz w:val="28"/>
          <w:szCs w:val="28"/>
        </w:rPr>
      </w:pPr>
      <w:r w:rsidRPr="00F548D8">
        <w:rPr>
          <w:rFonts w:ascii="Times New Roman" w:eastAsia="Times New Roman" w:hAnsi="Times New Roman" w:cs="Times New Roman"/>
          <w:color w:val="111111"/>
          <w:sz w:val="28"/>
          <w:szCs w:val="28"/>
        </w:rPr>
        <w:t>Литература</w:t>
      </w:r>
    </w:p>
    <w:p w:rsidR="00D67087" w:rsidRPr="00F548D8" w:rsidRDefault="00D67087" w:rsidP="00F548D8">
      <w:pPr>
        <w:pStyle w:val="a8"/>
        <w:numPr>
          <w:ilvl w:val="0"/>
          <w:numId w:val="4"/>
        </w:numPr>
        <w:spacing w:after="0" w:line="240" w:lineRule="auto"/>
        <w:rPr>
          <w:rFonts w:ascii="Times New Roman" w:eastAsia="Times New Roman" w:hAnsi="Times New Roman" w:cs="Times New Roman"/>
          <w:color w:val="111111"/>
          <w:sz w:val="28"/>
          <w:szCs w:val="28"/>
        </w:rPr>
      </w:pPr>
      <w:proofErr w:type="spellStart"/>
      <w:r w:rsidRPr="00F548D8">
        <w:rPr>
          <w:rFonts w:ascii="Times New Roman" w:eastAsia="Times New Roman" w:hAnsi="Times New Roman" w:cs="Times New Roman"/>
          <w:color w:val="111111"/>
          <w:sz w:val="28"/>
          <w:szCs w:val="28"/>
        </w:rPr>
        <w:t>Боргояков</w:t>
      </w:r>
      <w:proofErr w:type="spellEnd"/>
      <w:r w:rsidRPr="00F548D8">
        <w:rPr>
          <w:rFonts w:ascii="Times New Roman" w:eastAsia="Times New Roman" w:hAnsi="Times New Roman" w:cs="Times New Roman"/>
          <w:color w:val="111111"/>
          <w:sz w:val="28"/>
          <w:szCs w:val="28"/>
        </w:rPr>
        <w:t xml:space="preserve"> С. А., </w:t>
      </w:r>
      <w:proofErr w:type="spellStart"/>
      <w:r w:rsidRPr="00F548D8">
        <w:rPr>
          <w:rFonts w:ascii="Times New Roman" w:eastAsia="Times New Roman" w:hAnsi="Times New Roman" w:cs="Times New Roman"/>
          <w:color w:val="111111"/>
          <w:sz w:val="28"/>
          <w:szCs w:val="28"/>
        </w:rPr>
        <w:t>Боргоякова</w:t>
      </w:r>
      <w:proofErr w:type="spellEnd"/>
      <w:r w:rsidRPr="00F548D8">
        <w:rPr>
          <w:rFonts w:ascii="Times New Roman" w:eastAsia="Times New Roman" w:hAnsi="Times New Roman" w:cs="Times New Roman"/>
          <w:color w:val="111111"/>
          <w:sz w:val="28"/>
          <w:szCs w:val="28"/>
        </w:rPr>
        <w:t xml:space="preserve"> Т. Н. «</w:t>
      </w:r>
      <w:r w:rsidRPr="00F548D8">
        <w:rPr>
          <w:rFonts w:ascii="Times New Roman" w:eastAsia="Times New Roman" w:hAnsi="Times New Roman" w:cs="Times New Roman"/>
          <w:bCs/>
          <w:color w:val="111111"/>
          <w:sz w:val="28"/>
          <w:szCs w:val="28"/>
        </w:rPr>
        <w:t>Языковая</w:t>
      </w:r>
      <w:r w:rsidRPr="00F548D8">
        <w:rPr>
          <w:rFonts w:ascii="Times New Roman" w:eastAsia="Times New Roman" w:hAnsi="Times New Roman" w:cs="Times New Roman"/>
          <w:color w:val="111111"/>
          <w:sz w:val="28"/>
          <w:szCs w:val="28"/>
        </w:rPr>
        <w:t> ситуация и проблемы </w:t>
      </w:r>
      <w:r w:rsidRPr="00F548D8">
        <w:rPr>
          <w:rFonts w:ascii="Times New Roman" w:eastAsia="Times New Roman" w:hAnsi="Times New Roman" w:cs="Times New Roman"/>
          <w:bCs/>
          <w:color w:val="111111"/>
          <w:sz w:val="28"/>
          <w:szCs w:val="28"/>
        </w:rPr>
        <w:t>обучения хакасскому языку в республике Хакасия</w:t>
      </w:r>
      <w:r w:rsidRPr="00F548D8">
        <w:rPr>
          <w:rFonts w:ascii="Times New Roman" w:eastAsia="Times New Roman" w:hAnsi="Times New Roman" w:cs="Times New Roman"/>
          <w:color w:val="111111"/>
          <w:sz w:val="28"/>
          <w:szCs w:val="28"/>
        </w:rPr>
        <w:t>», журнал </w:t>
      </w:r>
      <w:r w:rsidRPr="00F548D8">
        <w:rPr>
          <w:rFonts w:ascii="Times New Roman" w:eastAsia="Times New Roman" w:hAnsi="Times New Roman" w:cs="Times New Roman"/>
          <w:i/>
          <w:iCs/>
          <w:color w:val="111111"/>
          <w:sz w:val="28"/>
          <w:szCs w:val="28"/>
          <w:bdr w:val="none" w:sz="0" w:space="0" w:color="auto" w:frame="1"/>
        </w:rPr>
        <w:t xml:space="preserve">«Научное обозрение </w:t>
      </w:r>
      <w:proofErr w:type="spellStart"/>
      <w:proofErr w:type="gramStart"/>
      <w:r w:rsidRPr="00F548D8">
        <w:rPr>
          <w:rFonts w:ascii="Times New Roman" w:eastAsia="Times New Roman" w:hAnsi="Times New Roman" w:cs="Times New Roman"/>
          <w:i/>
          <w:iCs/>
          <w:color w:val="111111"/>
          <w:sz w:val="28"/>
          <w:szCs w:val="28"/>
          <w:bdr w:val="none" w:sz="0" w:space="0" w:color="auto" w:frame="1"/>
        </w:rPr>
        <w:t>Саяно-Алтая</w:t>
      </w:r>
      <w:proofErr w:type="spellEnd"/>
      <w:proofErr w:type="gramEnd"/>
      <w:r w:rsidRPr="00F548D8">
        <w:rPr>
          <w:rFonts w:ascii="Times New Roman" w:eastAsia="Times New Roman" w:hAnsi="Times New Roman" w:cs="Times New Roman"/>
          <w:i/>
          <w:iCs/>
          <w:color w:val="111111"/>
          <w:sz w:val="28"/>
          <w:szCs w:val="28"/>
          <w:bdr w:val="none" w:sz="0" w:space="0" w:color="auto" w:frame="1"/>
        </w:rPr>
        <w:t>»</w:t>
      </w:r>
      <w:r w:rsidR="00F548D8" w:rsidRPr="00F548D8">
        <w:rPr>
          <w:rFonts w:ascii="Times New Roman" w:eastAsia="Times New Roman" w:hAnsi="Times New Roman" w:cs="Times New Roman"/>
          <w:color w:val="111111"/>
          <w:sz w:val="28"/>
          <w:szCs w:val="28"/>
        </w:rPr>
        <w:t>, № 3/</w:t>
      </w:r>
      <w:r w:rsidRPr="00F548D8">
        <w:rPr>
          <w:rFonts w:ascii="Times New Roman" w:eastAsia="Times New Roman" w:hAnsi="Times New Roman" w:cs="Times New Roman"/>
          <w:color w:val="111111"/>
          <w:sz w:val="28"/>
          <w:szCs w:val="28"/>
        </w:rPr>
        <w:t xml:space="preserve"> 2016</w:t>
      </w:r>
      <w:r w:rsidR="00F548D8" w:rsidRPr="00F548D8">
        <w:rPr>
          <w:rFonts w:ascii="Times New Roman" w:eastAsia="Times New Roman" w:hAnsi="Times New Roman" w:cs="Times New Roman"/>
          <w:color w:val="111111"/>
          <w:sz w:val="28"/>
          <w:szCs w:val="28"/>
        </w:rPr>
        <w:t>.</w:t>
      </w:r>
    </w:p>
    <w:p w:rsidR="00D67087" w:rsidRPr="00F548D8" w:rsidRDefault="00F548D8" w:rsidP="00F548D8">
      <w:pPr>
        <w:pStyle w:val="a8"/>
        <w:numPr>
          <w:ilvl w:val="0"/>
          <w:numId w:val="4"/>
        </w:numPr>
        <w:spacing w:after="0" w:line="240" w:lineRule="auto"/>
        <w:rPr>
          <w:rFonts w:ascii="Times New Roman" w:eastAsia="Times New Roman" w:hAnsi="Times New Roman" w:cs="Times New Roman"/>
          <w:color w:val="111111"/>
          <w:sz w:val="28"/>
          <w:szCs w:val="28"/>
        </w:rPr>
      </w:pPr>
      <w:proofErr w:type="spellStart"/>
      <w:r w:rsidRPr="00F548D8">
        <w:rPr>
          <w:rFonts w:ascii="Times New Roman" w:eastAsia="Times New Roman" w:hAnsi="Times New Roman" w:cs="Times New Roman"/>
          <w:color w:val="111111"/>
          <w:sz w:val="28"/>
          <w:szCs w:val="28"/>
        </w:rPr>
        <w:t>Бурнакова</w:t>
      </w:r>
      <w:proofErr w:type="spellEnd"/>
      <w:r w:rsidRPr="00F548D8">
        <w:rPr>
          <w:rFonts w:ascii="Times New Roman" w:eastAsia="Times New Roman" w:hAnsi="Times New Roman" w:cs="Times New Roman"/>
          <w:color w:val="111111"/>
          <w:sz w:val="28"/>
          <w:szCs w:val="28"/>
        </w:rPr>
        <w:t xml:space="preserve"> К.Н. </w:t>
      </w:r>
      <w:r w:rsidR="00D67087" w:rsidRPr="00F548D8">
        <w:rPr>
          <w:rFonts w:ascii="Times New Roman" w:eastAsia="Times New Roman" w:hAnsi="Times New Roman" w:cs="Times New Roman"/>
          <w:color w:val="111111"/>
          <w:sz w:val="28"/>
          <w:szCs w:val="28"/>
        </w:rPr>
        <w:t xml:space="preserve"> «О некоторых проблемах </w:t>
      </w:r>
      <w:r w:rsidR="00D67087" w:rsidRPr="00F548D8">
        <w:rPr>
          <w:rFonts w:ascii="Times New Roman" w:eastAsia="Times New Roman" w:hAnsi="Times New Roman" w:cs="Times New Roman"/>
          <w:bCs/>
          <w:color w:val="111111"/>
          <w:sz w:val="28"/>
          <w:szCs w:val="28"/>
        </w:rPr>
        <w:t>обучения хакасскому языку</w:t>
      </w:r>
      <w:r w:rsidR="00D67087" w:rsidRPr="00F548D8">
        <w:rPr>
          <w:rFonts w:ascii="Times New Roman" w:eastAsia="Times New Roman" w:hAnsi="Times New Roman" w:cs="Times New Roman"/>
          <w:color w:val="111111"/>
          <w:sz w:val="28"/>
          <w:szCs w:val="28"/>
        </w:rPr>
        <w:t> как государственному </w:t>
      </w:r>
      <w:r w:rsidR="00D67087" w:rsidRPr="00F548D8">
        <w:rPr>
          <w:rFonts w:ascii="Times New Roman" w:eastAsia="Times New Roman" w:hAnsi="Times New Roman" w:cs="Times New Roman"/>
          <w:bCs/>
          <w:color w:val="111111"/>
          <w:sz w:val="28"/>
          <w:szCs w:val="28"/>
        </w:rPr>
        <w:t>языку Республики Хакасия</w:t>
      </w:r>
      <w:r w:rsidR="00D67087" w:rsidRPr="00F548D8">
        <w:rPr>
          <w:rFonts w:ascii="Times New Roman" w:eastAsia="Times New Roman" w:hAnsi="Times New Roman" w:cs="Times New Roman"/>
          <w:color w:val="111111"/>
          <w:sz w:val="28"/>
          <w:szCs w:val="28"/>
        </w:rPr>
        <w:t xml:space="preserve"> и представлении временных форм в УМК// Научное обозрение </w:t>
      </w:r>
      <w:proofErr w:type="spellStart"/>
      <w:proofErr w:type="gramStart"/>
      <w:r w:rsidR="00D67087" w:rsidRPr="00F548D8">
        <w:rPr>
          <w:rFonts w:ascii="Times New Roman" w:eastAsia="Times New Roman" w:hAnsi="Times New Roman" w:cs="Times New Roman"/>
          <w:color w:val="111111"/>
          <w:sz w:val="28"/>
          <w:szCs w:val="28"/>
        </w:rPr>
        <w:t>Саяно-Алтая</w:t>
      </w:r>
      <w:proofErr w:type="spellEnd"/>
      <w:proofErr w:type="gramEnd"/>
      <w:r w:rsidR="00D67087" w:rsidRPr="00F548D8">
        <w:rPr>
          <w:rFonts w:ascii="Times New Roman" w:eastAsia="Times New Roman" w:hAnsi="Times New Roman" w:cs="Times New Roman"/>
          <w:color w:val="111111"/>
          <w:sz w:val="28"/>
          <w:szCs w:val="28"/>
        </w:rPr>
        <w:t xml:space="preserve"> №3</w:t>
      </w:r>
      <w:r w:rsidRPr="00F548D8">
        <w:rPr>
          <w:rFonts w:ascii="Times New Roman" w:eastAsia="Times New Roman" w:hAnsi="Times New Roman" w:cs="Times New Roman"/>
          <w:color w:val="111111"/>
          <w:sz w:val="28"/>
          <w:szCs w:val="28"/>
        </w:rPr>
        <w:t>/</w:t>
      </w:r>
      <w:r w:rsidR="00D67087" w:rsidRPr="00F548D8">
        <w:rPr>
          <w:rFonts w:ascii="Times New Roman" w:eastAsia="Times New Roman" w:hAnsi="Times New Roman" w:cs="Times New Roman"/>
          <w:color w:val="111111"/>
          <w:sz w:val="28"/>
          <w:szCs w:val="28"/>
        </w:rPr>
        <w:t> 2016.</w:t>
      </w:r>
    </w:p>
    <w:p w:rsidR="00D67087" w:rsidRPr="00F548D8" w:rsidRDefault="00D67087" w:rsidP="00D67087">
      <w:pPr>
        <w:spacing w:after="0" w:line="240" w:lineRule="auto"/>
        <w:ind w:firstLine="360"/>
        <w:rPr>
          <w:rFonts w:ascii="Times New Roman" w:eastAsia="Times New Roman" w:hAnsi="Times New Roman" w:cs="Times New Roman"/>
          <w:color w:val="111111"/>
          <w:sz w:val="28"/>
          <w:szCs w:val="28"/>
        </w:rPr>
      </w:pPr>
    </w:p>
    <w:sectPr w:rsidR="00D67087" w:rsidRPr="00F548D8" w:rsidSect="00AE69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7E96"/>
    <w:multiLevelType w:val="multilevel"/>
    <w:tmpl w:val="4DAC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B15887"/>
    <w:multiLevelType w:val="multilevel"/>
    <w:tmpl w:val="07AA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904B36"/>
    <w:multiLevelType w:val="multilevel"/>
    <w:tmpl w:val="05C8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8C0D27"/>
    <w:multiLevelType w:val="hybridMultilevel"/>
    <w:tmpl w:val="C6B47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60B3"/>
    <w:rsid w:val="00023F51"/>
    <w:rsid w:val="001C60B3"/>
    <w:rsid w:val="002F589F"/>
    <w:rsid w:val="002F59D8"/>
    <w:rsid w:val="00482453"/>
    <w:rsid w:val="004A4B54"/>
    <w:rsid w:val="00545F23"/>
    <w:rsid w:val="005530D6"/>
    <w:rsid w:val="005E2223"/>
    <w:rsid w:val="00750B2D"/>
    <w:rsid w:val="00AB6543"/>
    <w:rsid w:val="00AE69CD"/>
    <w:rsid w:val="00C1282C"/>
    <w:rsid w:val="00D67087"/>
    <w:rsid w:val="00F548D8"/>
    <w:rsid w:val="00FD28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9CD"/>
  </w:style>
  <w:style w:type="paragraph" w:styleId="4">
    <w:name w:val="heading 4"/>
    <w:basedOn w:val="a"/>
    <w:link w:val="40"/>
    <w:uiPriority w:val="9"/>
    <w:qFormat/>
    <w:rsid w:val="00D6708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22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E2223"/>
    <w:rPr>
      <w:b/>
      <w:bCs/>
    </w:rPr>
  </w:style>
  <w:style w:type="character" w:customStyle="1" w:styleId="40">
    <w:name w:val="Заголовок 4 Знак"/>
    <w:basedOn w:val="a0"/>
    <w:link w:val="4"/>
    <w:uiPriority w:val="9"/>
    <w:rsid w:val="00D67087"/>
    <w:rPr>
      <w:rFonts w:ascii="Times New Roman" w:eastAsia="Times New Roman" w:hAnsi="Times New Roman" w:cs="Times New Roman"/>
      <w:b/>
      <w:bCs/>
      <w:sz w:val="24"/>
      <w:szCs w:val="24"/>
    </w:rPr>
  </w:style>
  <w:style w:type="character" w:styleId="a5">
    <w:name w:val="Hyperlink"/>
    <w:basedOn w:val="a0"/>
    <w:uiPriority w:val="99"/>
    <w:semiHidden/>
    <w:unhideWhenUsed/>
    <w:rsid w:val="00D67087"/>
    <w:rPr>
      <w:color w:val="0000FF"/>
      <w:u w:val="single"/>
    </w:rPr>
  </w:style>
  <w:style w:type="character" w:customStyle="1" w:styleId="olink">
    <w:name w:val="olink"/>
    <w:basedOn w:val="a0"/>
    <w:rsid w:val="00D67087"/>
  </w:style>
  <w:style w:type="paragraph" w:styleId="z-">
    <w:name w:val="HTML Top of Form"/>
    <w:basedOn w:val="a"/>
    <w:next w:val="a"/>
    <w:link w:val="z-0"/>
    <w:hidden/>
    <w:uiPriority w:val="99"/>
    <w:semiHidden/>
    <w:unhideWhenUsed/>
    <w:rsid w:val="00D6708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67087"/>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D6708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D67087"/>
    <w:rPr>
      <w:rFonts w:ascii="Arial" w:eastAsia="Times New Roman" w:hAnsi="Arial" w:cs="Arial"/>
      <w:vanish/>
      <w:sz w:val="16"/>
      <w:szCs w:val="16"/>
    </w:rPr>
  </w:style>
  <w:style w:type="character" w:customStyle="1" w:styleId="cmmdate">
    <w:name w:val="cmm_date"/>
    <w:basedOn w:val="a0"/>
    <w:rsid w:val="00D67087"/>
  </w:style>
  <w:style w:type="paragraph" w:styleId="a6">
    <w:name w:val="Balloon Text"/>
    <w:basedOn w:val="a"/>
    <w:link w:val="a7"/>
    <w:uiPriority w:val="99"/>
    <w:semiHidden/>
    <w:unhideWhenUsed/>
    <w:rsid w:val="00D670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7087"/>
    <w:rPr>
      <w:rFonts w:ascii="Tahoma" w:hAnsi="Tahoma" w:cs="Tahoma"/>
      <w:sz w:val="16"/>
      <w:szCs w:val="16"/>
    </w:rPr>
  </w:style>
  <w:style w:type="paragraph" w:styleId="a8">
    <w:name w:val="List Paragraph"/>
    <w:basedOn w:val="a"/>
    <w:uiPriority w:val="34"/>
    <w:qFormat/>
    <w:rsid w:val="00C1282C"/>
    <w:pPr>
      <w:ind w:left="720"/>
      <w:contextualSpacing/>
    </w:pPr>
  </w:style>
</w:styles>
</file>

<file path=word/webSettings.xml><?xml version="1.0" encoding="utf-8"?>
<w:webSettings xmlns:r="http://schemas.openxmlformats.org/officeDocument/2006/relationships" xmlns:w="http://schemas.openxmlformats.org/wordprocessingml/2006/main">
  <w:divs>
    <w:div w:id="1015888726">
      <w:bodyDiv w:val="1"/>
      <w:marLeft w:val="0"/>
      <w:marRight w:val="0"/>
      <w:marTop w:val="0"/>
      <w:marBottom w:val="0"/>
      <w:divBdr>
        <w:top w:val="none" w:sz="0" w:space="0" w:color="auto"/>
        <w:left w:val="none" w:sz="0" w:space="0" w:color="auto"/>
        <w:bottom w:val="none" w:sz="0" w:space="0" w:color="auto"/>
        <w:right w:val="none" w:sz="0" w:space="0" w:color="auto"/>
      </w:divBdr>
    </w:div>
    <w:div w:id="1932396969">
      <w:bodyDiv w:val="1"/>
      <w:marLeft w:val="0"/>
      <w:marRight w:val="0"/>
      <w:marTop w:val="0"/>
      <w:marBottom w:val="0"/>
      <w:divBdr>
        <w:top w:val="none" w:sz="0" w:space="0" w:color="auto"/>
        <w:left w:val="none" w:sz="0" w:space="0" w:color="auto"/>
        <w:bottom w:val="none" w:sz="0" w:space="0" w:color="auto"/>
        <w:right w:val="none" w:sz="0" w:space="0" w:color="auto"/>
      </w:divBdr>
      <w:divsChild>
        <w:div w:id="1321734550">
          <w:marLeft w:val="75"/>
          <w:marRight w:val="75"/>
          <w:marTop w:val="0"/>
          <w:marBottom w:val="0"/>
          <w:divBdr>
            <w:top w:val="none" w:sz="0" w:space="0" w:color="auto"/>
            <w:left w:val="none" w:sz="0" w:space="0" w:color="auto"/>
            <w:bottom w:val="none" w:sz="0" w:space="0" w:color="auto"/>
            <w:right w:val="none" w:sz="0" w:space="0" w:color="auto"/>
          </w:divBdr>
          <w:divsChild>
            <w:div w:id="1242182181">
              <w:marLeft w:val="0"/>
              <w:marRight w:val="0"/>
              <w:marTop w:val="0"/>
              <w:marBottom w:val="150"/>
              <w:divBdr>
                <w:top w:val="none" w:sz="0" w:space="0" w:color="auto"/>
                <w:left w:val="none" w:sz="0" w:space="0" w:color="auto"/>
                <w:bottom w:val="none" w:sz="0" w:space="0" w:color="auto"/>
                <w:right w:val="none" w:sz="0" w:space="0" w:color="auto"/>
              </w:divBdr>
              <w:divsChild>
                <w:div w:id="694160666">
                  <w:marLeft w:val="0"/>
                  <w:marRight w:val="0"/>
                  <w:marTop w:val="0"/>
                  <w:marBottom w:val="0"/>
                  <w:divBdr>
                    <w:top w:val="none" w:sz="0" w:space="0" w:color="auto"/>
                    <w:left w:val="none" w:sz="0" w:space="0" w:color="auto"/>
                    <w:bottom w:val="none" w:sz="0" w:space="0" w:color="auto"/>
                    <w:right w:val="none" w:sz="0" w:space="0" w:color="auto"/>
                  </w:divBdr>
                  <w:divsChild>
                    <w:div w:id="1397775215">
                      <w:marLeft w:val="0"/>
                      <w:marRight w:val="0"/>
                      <w:marTop w:val="0"/>
                      <w:marBottom w:val="0"/>
                      <w:divBdr>
                        <w:top w:val="none" w:sz="0" w:space="0" w:color="auto"/>
                        <w:left w:val="none" w:sz="0" w:space="0" w:color="auto"/>
                        <w:bottom w:val="none" w:sz="0" w:space="0" w:color="auto"/>
                        <w:right w:val="none" w:sz="0" w:space="0" w:color="auto"/>
                      </w:divBdr>
                      <w:divsChild>
                        <w:div w:id="1624456862">
                          <w:marLeft w:val="0"/>
                          <w:marRight w:val="0"/>
                          <w:marTop w:val="0"/>
                          <w:marBottom w:val="0"/>
                          <w:divBdr>
                            <w:top w:val="none" w:sz="0" w:space="0" w:color="auto"/>
                            <w:left w:val="none" w:sz="0" w:space="0" w:color="auto"/>
                            <w:bottom w:val="none" w:sz="0" w:space="0" w:color="auto"/>
                            <w:right w:val="none" w:sz="0" w:space="0" w:color="auto"/>
                          </w:divBdr>
                        </w:div>
                      </w:divsChild>
                    </w:div>
                    <w:div w:id="1261110722">
                      <w:marLeft w:val="0"/>
                      <w:marRight w:val="0"/>
                      <w:marTop w:val="0"/>
                      <w:marBottom w:val="0"/>
                      <w:divBdr>
                        <w:top w:val="none" w:sz="0" w:space="0" w:color="auto"/>
                        <w:left w:val="none" w:sz="0" w:space="0" w:color="auto"/>
                        <w:bottom w:val="none" w:sz="0" w:space="0" w:color="auto"/>
                        <w:right w:val="none" w:sz="0" w:space="0" w:color="auto"/>
                      </w:divBdr>
                      <w:divsChild>
                        <w:div w:id="195504900">
                          <w:marLeft w:val="0"/>
                          <w:marRight w:val="0"/>
                          <w:marTop w:val="0"/>
                          <w:marBottom w:val="0"/>
                          <w:divBdr>
                            <w:top w:val="none" w:sz="0" w:space="0" w:color="auto"/>
                            <w:left w:val="none" w:sz="0" w:space="0" w:color="auto"/>
                            <w:bottom w:val="none" w:sz="0" w:space="0" w:color="auto"/>
                            <w:right w:val="none" w:sz="0" w:space="0" w:color="auto"/>
                          </w:divBdr>
                          <w:divsChild>
                            <w:div w:id="134539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80186">
                      <w:marLeft w:val="0"/>
                      <w:marRight w:val="0"/>
                      <w:marTop w:val="225"/>
                      <w:marBottom w:val="225"/>
                      <w:divBdr>
                        <w:top w:val="none" w:sz="0" w:space="0" w:color="auto"/>
                        <w:left w:val="none" w:sz="0" w:space="0" w:color="auto"/>
                        <w:bottom w:val="none" w:sz="0" w:space="0" w:color="auto"/>
                        <w:right w:val="none" w:sz="0" w:space="0" w:color="auto"/>
                      </w:divBdr>
                    </w:div>
                    <w:div w:id="1670669022">
                      <w:marLeft w:val="0"/>
                      <w:marRight w:val="0"/>
                      <w:marTop w:val="0"/>
                      <w:marBottom w:val="0"/>
                      <w:divBdr>
                        <w:top w:val="none" w:sz="0" w:space="0" w:color="auto"/>
                        <w:left w:val="none" w:sz="0" w:space="0" w:color="auto"/>
                        <w:bottom w:val="none" w:sz="0" w:space="0" w:color="auto"/>
                        <w:right w:val="none" w:sz="0" w:space="0" w:color="auto"/>
                      </w:divBdr>
                    </w:div>
                    <w:div w:id="1276522750">
                      <w:marLeft w:val="0"/>
                      <w:marRight w:val="0"/>
                      <w:marTop w:val="225"/>
                      <w:marBottom w:val="225"/>
                      <w:divBdr>
                        <w:top w:val="none" w:sz="0" w:space="0" w:color="auto"/>
                        <w:left w:val="none" w:sz="0" w:space="0" w:color="auto"/>
                        <w:bottom w:val="none" w:sz="0" w:space="0" w:color="auto"/>
                        <w:right w:val="none" w:sz="0" w:space="0" w:color="auto"/>
                      </w:divBdr>
                      <w:divsChild>
                        <w:div w:id="1028219696">
                          <w:marLeft w:val="0"/>
                          <w:marRight w:val="0"/>
                          <w:marTop w:val="0"/>
                          <w:marBottom w:val="0"/>
                          <w:divBdr>
                            <w:top w:val="none" w:sz="0" w:space="0" w:color="auto"/>
                            <w:left w:val="none" w:sz="0" w:space="0" w:color="auto"/>
                            <w:bottom w:val="none" w:sz="0" w:space="0" w:color="auto"/>
                            <w:right w:val="none" w:sz="0" w:space="0" w:color="auto"/>
                          </w:divBdr>
                        </w:div>
                      </w:divsChild>
                    </w:div>
                    <w:div w:id="622424840">
                      <w:marLeft w:val="0"/>
                      <w:marRight w:val="0"/>
                      <w:marTop w:val="0"/>
                      <w:marBottom w:val="0"/>
                      <w:divBdr>
                        <w:top w:val="none" w:sz="0" w:space="0" w:color="auto"/>
                        <w:left w:val="none" w:sz="0" w:space="0" w:color="auto"/>
                        <w:bottom w:val="none" w:sz="0" w:space="0" w:color="auto"/>
                        <w:right w:val="none" w:sz="0" w:space="0" w:color="auto"/>
                      </w:divBdr>
                    </w:div>
                    <w:div w:id="1054428723">
                      <w:marLeft w:val="0"/>
                      <w:marRight w:val="0"/>
                      <w:marTop w:val="150"/>
                      <w:marBottom w:val="300"/>
                      <w:divBdr>
                        <w:top w:val="none" w:sz="0" w:space="0" w:color="auto"/>
                        <w:left w:val="none" w:sz="0" w:space="0" w:color="auto"/>
                        <w:bottom w:val="none" w:sz="0" w:space="0" w:color="auto"/>
                        <w:right w:val="none" w:sz="0" w:space="0" w:color="auto"/>
                      </w:divBdr>
                      <w:divsChild>
                        <w:div w:id="835875698">
                          <w:marLeft w:val="0"/>
                          <w:marRight w:val="0"/>
                          <w:marTop w:val="225"/>
                          <w:marBottom w:val="225"/>
                          <w:divBdr>
                            <w:top w:val="none" w:sz="0" w:space="0" w:color="auto"/>
                            <w:left w:val="none" w:sz="0" w:space="0" w:color="auto"/>
                            <w:bottom w:val="none" w:sz="0" w:space="0" w:color="auto"/>
                            <w:right w:val="none" w:sz="0" w:space="0" w:color="auto"/>
                          </w:divBdr>
                        </w:div>
                        <w:div w:id="178205603">
                          <w:marLeft w:val="0"/>
                          <w:marRight w:val="240"/>
                          <w:marTop w:val="0"/>
                          <w:marBottom w:val="0"/>
                          <w:divBdr>
                            <w:top w:val="single" w:sz="2" w:space="2" w:color="009FD9"/>
                            <w:left w:val="single" w:sz="2" w:space="2" w:color="009FD9"/>
                            <w:bottom w:val="single" w:sz="2" w:space="2" w:color="009FD9"/>
                            <w:right w:val="single" w:sz="2" w:space="2" w:color="009FD9"/>
                          </w:divBdr>
                        </w:div>
                        <w:div w:id="708266444">
                          <w:marLeft w:val="0"/>
                          <w:marRight w:val="0"/>
                          <w:marTop w:val="0"/>
                          <w:marBottom w:val="0"/>
                          <w:divBdr>
                            <w:top w:val="none" w:sz="0" w:space="0" w:color="auto"/>
                            <w:left w:val="none" w:sz="0" w:space="0" w:color="auto"/>
                            <w:bottom w:val="none" w:sz="0" w:space="0" w:color="auto"/>
                            <w:right w:val="none" w:sz="0" w:space="0" w:color="auto"/>
                          </w:divBdr>
                          <w:divsChild>
                            <w:div w:id="507453340">
                              <w:marLeft w:val="0"/>
                              <w:marRight w:val="0"/>
                              <w:marTop w:val="0"/>
                              <w:marBottom w:val="0"/>
                              <w:divBdr>
                                <w:top w:val="none" w:sz="0" w:space="0" w:color="auto"/>
                                <w:left w:val="none" w:sz="0" w:space="0" w:color="auto"/>
                                <w:bottom w:val="none" w:sz="0" w:space="0" w:color="auto"/>
                                <w:right w:val="none" w:sz="0" w:space="0" w:color="auto"/>
                              </w:divBdr>
                            </w:div>
                            <w:div w:id="724790803">
                              <w:marLeft w:val="0"/>
                              <w:marRight w:val="0"/>
                              <w:marTop w:val="0"/>
                              <w:marBottom w:val="0"/>
                              <w:divBdr>
                                <w:top w:val="none" w:sz="0" w:space="0" w:color="auto"/>
                                <w:left w:val="none" w:sz="0" w:space="0" w:color="auto"/>
                                <w:bottom w:val="none" w:sz="0" w:space="0" w:color="auto"/>
                                <w:right w:val="none" w:sz="0" w:space="0" w:color="auto"/>
                              </w:divBdr>
                            </w:div>
                            <w:div w:id="198045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367526">
                  <w:marLeft w:val="0"/>
                  <w:marRight w:val="0"/>
                  <w:marTop w:val="450"/>
                  <w:marBottom w:val="75"/>
                  <w:divBdr>
                    <w:top w:val="none" w:sz="0" w:space="0" w:color="auto"/>
                    <w:left w:val="none" w:sz="0" w:space="0" w:color="auto"/>
                    <w:bottom w:val="none" w:sz="0" w:space="0" w:color="auto"/>
                    <w:right w:val="none" w:sz="0" w:space="0" w:color="auto"/>
                  </w:divBdr>
                  <w:divsChild>
                    <w:div w:id="881602353">
                      <w:marLeft w:val="0"/>
                      <w:marRight w:val="0"/>
                      <w:marTop w:val="0"/>
                      <w:marBottom w:val="0"/>
                      <w:divBdr>
                        <w:top w:val="none" w:sz="0" w:space="0" w:color="auto"/>
                        <w:left w:val="none" w:sz="0" w:space="0" w:color="auto"/>
                        <w:bottom w:val="none" w:sz="0" w:space="0" w:color="auto"/>
                        <w:right w:val="none" w:sz="0" w:space="0" w:color="auto"/>
                      </w:divBdr>
                    </w:div>
                  </w:divsChild>
                </w:div>
                <w:div w:id="1882596686">
                  <w:marLeft w:val="0"/>
                  <w:marRight w:val="0"/>
                  <w:marTop w:val="0"/>
                  <w:marBottom w:val="0"/>
                  <w:divBdr>
                    <w:top w:val="none" w:sz="0" w:space="0" w:color="auto"/>
                    <w:left w:val="none" w:sz="0" w:space="0" w:color="auto"/>
                    <w:bottom w:val="none" w:sz="0" w:space="0" w:color="auto"/>
                    <w:right w:val="none" w:sz="0" w:space="0" w:color="auto"/>
                  </w:divBdr>
                </w:div>
                <w:div w:id="1148398653">
                  <w:marLeft w:val="0"/>
                  <w:marRight w:val="0"/>
                  <w:marTop w:val="225"/>
                  <w:marBottom w:val="225"/>
                  <w:divBdr>
                    <w:top w:val="none" w:sz="0" w:space="0" w:color="auto"/>
                    <w:left w:val="none" w:sz="0" w:space="0" w:color="auto"/>
                    <w:bottom w:val="none" w:sz="0" w:space="0" w:color="auto"/>
                    <w:right w:val="none" w:sz="0" w:space="0" w:color="auto"/>
                  </w:divBdr>
                </w:div>
                <w:div w:id="1093357889">
                  <w:marLeft w:val="0"/>
                  <w:marRight w:val="0"/>
                  <w:marTop w:val="225"/>
                  <w:marBottom w:val="225"/>
                  <w:divBdr>
                    <w:top w:val="none" w:sz="0" w:space="0" w:color="auto"/>
                    <w:left w:val="none" w:sz="0" w:space="0" w:color="auto"/>
                    <w:bottom w:val="none" w:sz="0" w:space="0" w:color="auto"/>
                    <w:right w:val="none" w:sz="0" w:space="0" w:color="auto"/>
                  </w:divBdr>
                </w:div>
                <w:div w:id="1129591318">
                  <w:marLeft w:val="0"/>
                  <w:marRight w:val="0"/>
                  <w:marTop w:val="0"/>
                  <w:marBottom w:val="60"/>
                  <w:divBdr>
                    <w:top w:val="none" w:sz="0" w:space="0" w:color="auto"/>
                    <w:left w:val="none" w:sz="0" w:space="0" w:color="auto"/>
                    <w:bottom w:val="none" w:sz="0" w:space="0" w:color="auto"/>
                    <w:right w:val="none" w:sz="0" w:space="0" w:color="auto"/>
                  </w:divBdr>
                </w:div>
                <w:div w:id="169221393">
                  <w:marLeft w:val="0"/>
                  <w:marRight w:val="0"/>
                  <w:marTop w:val="0"/>
                  <w:marBottom w:val="0"/>
                  <w:divBdr>
                    <w:top w:val="none" w:sz="0" w:space="0" w:color="auto"/>
                    <w:left w:val="none" w:sz="0" w:space="0" w:color="auto"/>
                    <w:bottom w:val="none" w:sz="0" w:space="0" w:color="auto"/>
                    <w:right w:val="none" w:sz="0" w:space="0" w:color="auto"/>
                  </w:divBdr>
                  <w:divsChild>
                    <w:div w:id="1086341859">
                      <w:marLeft w:val="0"/>
                      <w:marRight w:val="0"/>
                      <w:marTop w:val="0"/>
                      <w:marBottom w:val="0"/>
                      <w:divBdr>
                        <w:top w:val="none" w:sz="0" w:space="0" w:color="auto"/>
                        <w:left w:val="none" w:sz="0" w:space="0" w:color="auto"/>
                        <w:bottom w:val="none" w:sz="0" w:space="0" w:color="auto"/>
                        <w:right w:val="none" w:sz="0" w:space="0" w:color="auto"/>
                      </w:divBdr>
                      <w:divsChild>
                        <w:div w:id="239488451">
                          <w:marLeft w:val="0"/>
                          <w:marRight w:val="0"/>
                          <w:marTop w:val="150"/>
                          <w:marBottom w:val="300"/>
                          <w:divBdr>
                            <w:top w:val="none" w:sz="0" w:space="0" w:color="auto"/>
                            <w:left w:val="none" w:sz="0" w:space="0" w:color="auto"/>
                            <w:bottom w:val="none" w:sz="0" w:space="0" w:color="auto"/>
                            <w:right w:val="none" w:sz="0" w:space="0" w:color="auto"/>
                          </w:divBdr>
                          <w:divsChild>
                            <w:div w:id="1938980600">
                              <w:marLeft w:val="0"/>
                              <w:marRight w:val="0"/>
                              <w:marTop w:val="0"/>
                              <w:marBottom w:val="0"/>
                              <w:divBdr>
                                <w:top w:val="none" w:sz="0" w:space="0" w:color="auto"/>
                                <w:left w:val="none" w:sz="0" w:space="0" w:color="auto"/>
                                <w:bottom w:val="none" w:sz="0" w:space="0" w:color="auto"/>
                                <w:right w:val="none" w:sz="0" w:space="0" w:color="auto"/>
                              </w:divBdr>
                              <w:divsChild>
                                <w:div w:id="2151683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38387176">
                  <w:marLeft w:val="0"/>
                  <w:marRight w:val="0"/>
                  <w:marTop w:val="0"/>
                  <w:marBottom w:val="0"/>
                  <w:divBdr>
                    <w:top w:val="none" w:sz="0" w:space="0" w:color="auto"/>
                    <w:left w:val="none" w:sz="0" w:space="0" w:color="auto"/>
                    <w:bottom w:val="none" w:sz="0" w:space="0" w:color="auto"/>
                    <w:right w:val="none" w:sz="0" w:space="0" w:color="auto"/>
                  </w:divBdr>
                </w:div>
                <w:div w:id="152335957">
                  <w:marLeft w:val="0"/>
                  <w:marRight w:val="0"/>
                  <w:marTop w:val="0"/>
                  <w:marBottom w:val="0"/>
                  <w:divBdr>
                    <w:top w:val="none" w:sz="0" w:space="0" w:color="auto"/>
                    <w:left w:val="none" w:sz="0" w:space="0" w:color="auto"/>
                    <w:bottom w:val="none" w:sz="0" w:space="0" w:color="auto"/>
                    <w:right w:val="none" w:sz="0" w:space="0" w:color="auto"/>
                  </w:divBdr>
                </w:div>
              </w:divsChild>
            </w:div>
            <w:div w:id="747385801">
              <w:marLeft w:val="0"/>
              <w:marRight w:val="0"/>
              <w:marTop w:val="0"/>
              <w:marBottom w:val="150"/>
              <w:divBdr>
                <w:top w:val="none" w:sz="0" w:space="0" w:color="auto"/>
                <w:left w:val="none" w:sz="0" w:space="0" w:color="auto"/>
                <w:bottom w:val="none" w:sz="0" w:space="0" w:color="auto"/>
                <w:right w:val="none" w:sz="0" w:space="0" w:color="auto"/>
              </w:divBdr>
              <w:divsChild>
                <w:div w:id="1130785353">
                  <w:marLeft w:val="0"/>
                  <w:marRight w:val="0"/>
                  <w:marTop w:val="0"/>
                  <w:marBottom w:val="150"/>
                  <w:divBdr>
                    <w:top w:val="none" w:sz="0" w:space="0" w:color="auto"/>
                    <w:left w:val="none" w:sz="0" w:space="0" w:color="auto"/>
                    <w:bottom w:val="none" w:sz="0" w:space="0" w:color="auto"/>
                    <w:right w:val="none" w:sz="0" w:space="0" w:color="auto"/>
                  </w:divBdr>
                </w:div>
                <w:div w:id="143090606">
                  <w:marLeft w:val="0"/>
                  <w:marRight w:val="0"/>
                  <w:marTop w:val="0"/>
                  <w:marBottom w:val="0"/>
                  <w:divBdr>
                    <w:top w:val="none" w:sz="0" w:space="0" w:color="auto"/>
                    <w:left w:val="none" w:sz="0" w:space="0" w:color="auto"/>
                    <w:bottom w:val="none" w:sz="0" w:space="0" w:color="auto"/>
                    <w:right w:val="none" w:sz="0" w:space="0" w:color="auto"/>
                  </w:divBdr>
                  <w:divsChild>
                    <w:div w:id="646934679">
                      <w:marLeft w:val="0"/>
                      <w:marRight w:val="0"/>
                      <w:marTop w:val="0"/>
                      <w:marBottom w:val="0"/>
                      <w:divBdr>
                        <w:top w:val="none" w:sz="0" w:space="0" w:color="auto"/>
                        <w:left w:val="none" w:sz="0" w:space="0" w:color="auto"/>
                        <w:bottom w:val="none" w:sz="0" w:space="0" w:color="auto"/>
                        <w:right w:val="none" w:sz="0" w:space="0" w:color="auto"/>
                      </w:divBdr>
                    </w:div>
                    <w:div w:id="77606846">
                      <w:marLeft w:val="0"/>
                      <w:marRight w:val="0"/>
                      <w:marTop w:val="0"/>
                      <w:marBottom w:val="225"/>
                      <w:divBdr>
                        <w:top w:val="none" w:sz="0" w:space="0" w:color="auto"/>
                        <w:left w:val="none" w:sz="0" w:space="0" w:color="auto"/>
                        <w:bottom w:val="none" w:sz="0" w:space="0" w:color="auto"/>
                        <w:right w:val="none" w:sz="0" w:space="0" w:color="auto"/>
                      </w:divBdr>
                    </w:div>
                    <w:div w:id="594366201">
                      <w:marLeft w:val="0"/>
                      <w:marRight w:val="0"/>
                      <w:marTop w:val="0"/>
                      <w:marBottom w:val="0"/>
                      <w:divBdr>
                        <w:top w:val="none" w:sz="0" w:space="0" w:color="auto"/>
                        <w:left w:val="none" w:sz="0" w:space="0" w:color="auto"/>
                        <w:bottom w:val="none" w:sz="0" w:space="0" w:color="auto"/>
                        <w:right w:val="none" w:sz="0" w:space="0" w:color="auto"/>
                      </w:divBdr>
                    </w:div>
                    <w:div w:id="1451819098">
                      <w:marLeft w:val="0"/>
                      <w:marRight w:val="0"/>
                      <w:marTop w:val="0"/>
                      <w:marBottom w:val="225"/>
                      <w:divBdr>
                        <w:top w:val="none" w:sz="0" w:space="0" w:color="auto"/>
                        <w:left w:val="none" w:sz="0" w:space="0" w:color="auto"/>
                        <w:bottom w:val="none" w:sz="0" w:space="0" w:color="auto"/>
                        <w:right w:val="none" w:sz="0" w:space="0" w:color="auto"/>
                      </w:divBdr>
                    </w:div>
                    <w:div w:id="100075985">
                      <w:marLeft w:val="0"/>
                      <w:marRight w:val="0"/>
                      <w:marTop w:val="0"/>
                      <w:marBottom w:val="0"/>
                      <w:divBdr>
                        <w:top w:val="none" w:sz="0" w:space="0" w:color="auto"/>
                        <w:left w:val="none" w:sz="0" w:space="0" w:color="auto"/>
                        <w:bottom w:val="none" w:sz="0" w:space="0" w:color="auto"/>
                        <w:right w:val="none" w:sz="0" w:space="0" w:color="auto"/>
                      </w:divBdr>
                    </w:div>
                    <w:div w:id="386221101">
                      <w:marLeft w:val="0"/>
                      <w:marRight w:val="0"/>
                      <w:marTop w:val="0"/>
                      <w:marBottom w:val="150"/>
                      <w:divBdr>
                        <w:top w:val="none" w:sz="0" w:space="0" w:color="auto"/>
                        <w:left w:val="none" w:sz="0" w:space="0" w:color="auto"/>
                        <w:bottom w:val="none" w:sz="0" w:space="0" w:color="auto"/>
                        <w:right w:val="none" w:sz="0" w:space="0" w:color="auto"/>
                      </w:divBdr>
                    </w:div>
                    <w:div w:id="526916482">
                      <w:marLeft w:val="0"/>
                      <w:marRight w:val="0"/>
                      <w:marTop w:val="225"/>
                      <w:marBottom w:val="225"/>
                      <w:divBdr>
                        <w:top w:val="none" w:sz="0" w:space="0" w:color="auto"/>
                        <w:left w:val="none" w:sz="0" w:space="0" w:color="auto"/>
                        <w:bottom w:val="none" w:sz="0" w:space="0" w:color="auto"/>
                        <w:right w:val="none" w:sz="0" w:space="0" w:color="auto"/>
                      </w:divBdr>
                      <w:divsChild>
                        <w:div w:id="1223057452">
                          <w:marLeft w:val="0"/>
                          <w:marRight w:val="0"/>
                          <w:marTop w:val="0"/>
                          <w:marBottom w:val="0"/>
                          <w:divBdr>
                            <w:top w:val="none" w:sz="0" w:space="0" w:color="auto"/>
                            <w:left w:val="none" w:sz="0" w:space="0" w:color="auto"/>
                            <w:bottom w:val="none" w:sz="0" w:space="0" w:color="auto"/>
                            <w:right w:val="none" w:sz="0" w:space="0" w:color="auto"/>
                          </w:divBdr>
                        </w:div>
                      </w:divsChild>
                    </w:div>
                    <w:div w:id="144214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74250">
          <w:marLeft w:val="75"/>
          <w:marRight w:val="75"/>
          <w:marTop w:val="0"/>
          <w:marBottom w:val="0"/>
          <w:divBdr>
            <w:top w:val="none" w:sz="0" w:space="0" w:color="auto"/>
            <w:left w:val="none" w:sz="0" w:space="0" w:color="auto"/>
            <w:bottom w:val="none" w:sz="0" w:space="0" w:color="auto"/>
            <w:right w:val="none" w:sz="0" w:space="0" w:color="auto"/>
          </w:divBdr>
          <w:divsChild>
            <w:div w:id="250086611">
              <w:marLeft w:val="0"/>
              <w:marRight w:val="0"/>
              <w:marTop w:val="0"/>
              <w:marBottom w:val="0"/>
              <w:divBdr>
                <w:top w:val="none" w:sz="0" w:space="0" w:color="auto"/>
                <w:left w:val="none" w:sz="0" w:space="0" w:color="auto"/>
                <w:bottom w:val="none" w:sz="0" w:space="0" w:color="auto"/>
                <w:right w:val="none" w:sz="0" w:space="0" w:color="auto"/>
              </w:divBdr>
              <w:divsChild>
                <w:div w:id="842940638">
                  <w:marLeft w:val="0"/>
                  <w:marRight w:val="0"/>
                  <w:marTop w:val="0"/>
                  <w:marBottom w:val="0"/>
                  <w:divBdr>
                    <w:top w:val="none" w:sz="0" w:space="2" w:color="C83DF4"/>
                    <w:left w:val="none" w:sz="0" w:space="11" w:color="C83DF4"/>
                    <w:bottom w:val="single" w:sz="12" w:space="2" w:color="C83DF4"/>
                    <w:right w:val="none" w:sz="0" w:space="11" w:color="C83DF4"/>
                  </w:divBdr>
                </w:div>
                <w:div w:id="1586957099">
                  <w:marLeft w:val="0"/>
                  <w:marRight w:val="0"/>
                  <w:marTop w:val="0"/>
                  <w:marBottom w:val="375"/>
                  <w:divBdr>
                    <w:top w:val="none" w:sz="0" w:space="0" w:color="auto"/>
                    <w:left w:val="none" w:sz="0" w:space="0" w:color="auto"/>
                    <w:bottom w:val="none" w:sz="0" w:space="0" w:color="auto"/>
                    <w:right w:val="none" w:sz="0" w:space="0" w:color="auto"/>
                  </w:divBdr>
                  <w:divsChild>
                    <w:div w:id="589703283">
                      <w:marLeft w:val="0"/>
                      <w:marRight w:val="0"/>
                      <w:marTop w:val="0"/>
                      <w:marBottom w:val="150"/>
                      <w:divBdr>
                        <w:top w:val="none" w:sz="0" w:space="0" w:color="auto"/>
                        <w:left w:val="none" w:sz="0" w:space="0" w:color="auto"/>
                        <w:bottom w:val="none" w:sz="0" w:space="0" w:color="auto"/>
                        <w:right w:val="none" w:sz="0" w:space="0" w:color="auto"/>
                      </w:divBdr>
                      <w:divsChild>
                        <w:div w:id="353894431">
                          <w:marLeft w:val="0"/>
                          <w:marRight w:val="0"/>
                          <w:marTop w:val="0"/>
                          <w:marBottom w:val="150"/>
                          <w:divBdr>
                            <w:top w:val="none" w:sz="0" w:space="0" w:color="auto"/>
                            <w:left w:val="none" w:sz="0" w:space="0" w:color="auto"/>
                            <w:bottom w:val="none" w:sz="0" w:space="0" w:color="auto"/>
                            <w:right w:val="none" w:sz="0" w:space="0" w:color="auto"/>
                          </w:divBdr>
                        </w:div>
                      </w:divsChild>
                    </w:div>
                    <w:div w:id="2117168285">
                      <w:marLeft w:val="0"/>
                      <w:marRight w:val="0"/>
                      <w:marTop w:val="0"/>
                      <w:marBottom w:val="150"/>
                      <w:divBdr>
                        <w:top w:val="none" w:sz="0" w:space="0" w:color="auto"/>
                        <w:left w:val="none" w:sz="0" w:space="0" w:color="auto"/>
                        <w:bottom w:val="none" w:sz="0" w:space="0" w:color="auto"/>
                        <w:right w:val="none" w:sz="0" w:space="0" w:color="auto"/>
                      </w:divBdr>
                      <w:divsChild>
                        <w:div w:id="1267543206">
                          <w:marLeft w:val="0"/>
                          <w:marRight w:val="0"/>
                          <w:marTop w:val="0"/>
                          <w:marBottom w:val="150"/>
                          <w:divBdr>
                            <w:top w:val="none" w:sz="0" w:space="0" w:color="auto"/>
                            <w:left w:val="none" w:sz="0" w:space="0" w:color="auto"/>
                            <w:bottom w:val="none" w:sz="0" w:space="0" w:color="auto"/>
                            <w:right w:val="none" w:sz="0" w:space="0" w:color="auto"/>
                          </w:divBdr>
                        </w:div>
                      </w:divsChild>
                    </w:div>
                    <w:div w:id="90248424">
                      <w:marLeft w:val="0"/>
                      <w:marRight w:val="0"/>
                      <w:marTop w:val="0"/>
                      <w:marBottom w:val="150"/>
                      <w:divBdr>
                        <w:top w:val="none" w:sz="0" w:space="0" w:color="auto"/>
                        <w:left w:val="none" w:sz="0" w:space="0" w:color="auto"/>
                        <w:bottom w:val="none" w:sz="0" w:space="0" w:color="auto"/>
                        <w:right w:val="none" w:sz="0" w:space="0" w:color="auto"/>
                      </w:divBdr>
                      <w:divsChild>
                        <w:div w:id="1927349562">
                          <w:marLeft w:val="0"/>
                          <w:marRight w:val="0"/>
                          <w:marTop w:val="0"/>
                          <w:marBottom w:val="150"/>
                          <w:divBdr>
                            <w:top w:val="none" w:sz="0" w:space="0" w:color="auto"/>
                            <w:left w:val="none" w:sz="0" w:space="0" w:color="auto"/>
                            <w:bottom w:val="none" w:sz="0" w:space="0" w:color="auto"/>
                            <w:right w:val="none" w:sz="0" w:space="0" w:color="auto"/>
                          </w:divBdr>
                        </w:div>
                      </w:divsChild>
                    </w:div>
                    <w:div w:id="1106582045">
                      <w:marLeft w:val="0"/>
                      <w:marRight w:val="0"/>
                      <w:marTop w:val="0"/>
                      <w:marBottom w:val="150"/>
                      <w:divBdr>
                        <w:top w:val="none" w:sz="0" w:space="0" w:color="auto"/>
                        <w:left w:val="none" w:sz="0" w:space="0" w:color="auto"/>
                        <w:bottom w:val="none" w:sz="0" w:space="0" w:color="auto"/>
                        <w:right w:val="none" w:sz="0" w:space="0" w:color="auto"/>
                      </w:divBdr>
                      <w:divsChild>
                        <w:div w:id="135805137">
                          <w:marLeft w:val="0"/>
                          <w:marRight w:val="0"/>
                          <w:marTop w:val="0"/>
                          <w:marBottom w:val="150"/>
                          <w:divBdr>
                            <w:top w:val="none" w:sz="0" w:space="0" w:color="auto"/>
                            <w:left w:val="none" w:sz="0" w:space="0" w:color="auto"/>
                            <w:bottom w:val="none" w:sz="0" w:space="0" w:color="auto"/>
                            <w:right w:val="none" w:sz="0" w:space="0" w:color="auto"/>
                          </w:divBdr>
                        </w:div>
                      </w:divsChild>
                    </w:div>
                    <w:div w:id="1383406740">
                      <w:marLeft w:val="0"/>
                      <w:marRight w:val="0"/>
                      <w:marTop w:val="0"/>
                      <w:marBottom w:val="150"/>
                      <w:divBdr>
                        <w:top w:val="none" w:sz="0" w:space="0" w:color="auto"/>
                        <w:left w:val="none" w:sz="0" w:space="0" w:color="auto"/>
                        <w:bottom w:val="none" w:sz="0" w:space="0" w:color="auto"/>
                        <w:right w:val="none" w:sz="0" w:space="0" w:color="auto"/>
                      </w:divBdr>
                      <w:divsChild>
                        <w:div w:id="1620641774">
                          <w:marLeft w:val="0"/>
                          <w:marRight w:val="0"/>
                          <w:marTop w:val="0"/>
                          <w:marBottom w:val="150"/>
                          <w:divBdr>
                            <w:top w:val="none" w:sz="0" w:space="0" w:color="auto"/>
                            <w:left w:val="none" w:sz="0" w:space="0" w:color="auto"/>
                            <w:bottom w:val="none" w:sz="0" w:space="0" w:color="auto"/>
                            <w:right w:val="none" w:sz="0" w:space="0" w:color="auto"/>
                          </w:divBdr>
                        </w:div>
                      </w:divsChild>
                    </w:div>
                    <w:div w:id="16068844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2411524">
              <w:marLeft w:val="0"/>
              <w:marRight w:val="0"/>
              <w:marTop w:val="0"/>
              <w:marBottom w:val="375"/>
              <w:divBdr>
                <w:top w:val="none" w:sz="0" w:space="0" w:color="auto"/>
                <w:left w:val="none" w:sz="0" w:space="0" w:color="auto"/>
                <w:bottom w:val="none" w:sz="0" w:space="0" w:color="auto"/>
                <w:right w:val="none" w:sz="0" w:space="0" w:color="auto"/>
              </w:divBdr>
              <w:divsChild>
                <w:div w:id="471868707">
                  <w:marLeft w:val="0"/>
                  <w:marRight w:val="0"/>
                  <w:marTop w:val="0"/>
                  <w:marBottom w:val="0"/>
                  <w:divBdr>
                    <w:top w:val="none" w:sz="0" w:space="0" w:color="auto"/>
                    <w:left w:val="none" w:sz="0" w:space="0" w:color="auto"/>
                    <w:bottom w:val="none" w:sz="0" w:space="0" w:color="auto"/>
                    <w:right w:val="none" w:sz="0" w:space="0" w:color="auto"/>
                  </w:divBdr>
                </w:div>
              </w:divsChild>
            </w:div>
            <w:div w:id="1925601080">
              <w:marLeft w:val="0"/>
              <w:marRight w:val="0"/>
              <w:marTop w:val="0"/>
              <w:marBottom w:val="375"/>
              <w:divBdr>
                <w:top w:val="none" w:sz="0" w:space="0" w:color="auto"/>
                <w:left w:val="none" w:sz="0" w:space="0" w:color="auto"/>
                <w:bottom w:val="none" w:sz="0" w:space="0" w:color="auto"/>
                <w:right w:val="none" w:sz="0" w:space="0" w:color="auto"/>
              </w:divBdr>
              <w:divsChild>
                <w:div w:id="173421151">
                  <w:marLeft w:val="0"/>
                  <w:marRight w:val="0"/>
                  <w:marTop w:val="0"/>
                  <w:marBottom w:val="0"/>
                  <w:divBdr>
                    <w:top w:val="none" w:sz="0" w:space="0" w:color="auto"/>
                    <w:left w:val="none" w:sz="0" w:space="0" w:color="auto"/>
                    <w:bottom w:val="none" w:sz="0" w:space="0" w:color="auto"/>
                    <w:right w:val="none" w:sz="0" w:space="0" w:color="auto"/>
                  </w:divBdr>
                </w:div>
              </w:divsChild>
            </w:div>
            <w:div w:id="1311641730">
              <w:marLeft w:val="0"/>
              <w:marRight w:val="0"/>
              <w:marTop w:val="0"/>
              <w:marBottom w:val="375"/>
              <w:divBdr>
                <w:top w:val="none" w:sz="0" w:space="0" w:color="auto"/>
                <w:left w:val="none" w:sz="0" w:space="0" w:color="auto"/>
                <w:bottom w:val="none" w:sz="0" w:space="0" w:color="auto"/>
                <w:right w:val="none" w:sz="0" w:space="0" w:color="auto"/>
              </w:divBdr>
              <w:divsChild>
                <w:div w:id="610627397">
                  <w:marLeft w:val="0"/>
                  <w:marRight w:val="0"/>
                  <w:marTop w:val="0"/>
                  <w:marBottom w:val="0"/>
                  <w:divBdr>
                    <w:top w:val="none" w:sz="0" w:space="0" w:color="auto"/>
                    <w:left w:val="none" w:sz="0" w:space="0" w:color="auto"/>
                    <w:bottom w:val="none" w:sz="0" w:space="0" w:color="auto"/>
                    <w:right w:val="none" w:sz="0" w:space="0" w:color="auto"/>
                  </w:divBdr>
                </w:div>
              </w:divsChild>
            </w:div>
            <w:div w:id="1145782608">
              <w:marLeft w:val="0"/>
              <w:marRight w:val="0"/>
              <w:marTop w:val="0"/>
              <w:marBottom w:val="375"/>
              <w:divBdr>
                <w:top w:val="none" w:sz="0" w:space="0" w:color="auto"/>
                <w:left w:val="none" w:sz="0" w:space="0" w:color="auto"/>
                <w:bottom w:val="none" w:sz="0" w:space="0" w:color="auto"/>
                <w:right w:val="none" w:sz="0" w:space="0" w:color="auto"/>
              </w:divBdr>
              <w:divsChild>
                <w:div w:id="1658609102">
                  <w:marLeft w:val="0"/>
                  <w:marRight w:val="0"/>
                  <w:marTop w:val="0"/>
                  <w:marBottom w:val="0"/>
                  <w:divBdr>
                    <w:top w:val="none" w:sz="0" w:space="0" w:color="auto"/>
                    <w:left w:val="none" w:sz="0" w:space="0" w:color="auto"/>
                    <w:bottom w:val="none" w:sz="0" w:space="0" w:color="auto"/>
                    <w:right w:val="none" w:sz="0" w:space="0" w:color="auto"/>
                  </w:divBdr>
                </w:div>
              </w:divsChild>
            </w:div>
            <w:div w:id="887450041">
              <w:marLeft w:val="0"/>
              <w:marRight w:val="0"/>
              <w:marTop w:val="0"/>
              <w:marBottom w:val="0"/>
              <w:divBdr>
                <w:top w:val="none" w:sz="0" w:space="0" w:color="auto"/>
                <w:left w:val="none" w:sz="0" w:space="0" w:color="auto"/>
                <w:bottom w:val="none" w:sz="0" w:space="0" w:color="auto"/>
                <w:right w:val="none" w:sz="0" w:space="0" w:color="auto"/>
              </w:divBdr>
            </w:div>
            <w:div w:id="725177320">
              <w:marLeft w:val="0"/>
              <w:marRight w:val="0"/>
              <w:marTop w:val="0"/>
              <w:marBottom w:val="0"/>
              <w:divBdr>
                <w:top w:val="none" w:sz="0" w:space="0" w:color="auto"/>
                <w:left w:val="none" w:sz="0" w:space="0" w:color="auto"/>
                <w:bottom w:val="none" w:sz="0" w:space="0" w:color="auto"/>
                <w:right w:val="none" w:sz="0" w:space="0" w:color="auto"/>
              </w:divBdr>
              <w:divsChild>
                <w:div w:id="2032559695">
                  <w:marLeft w:val="0"/>
                  <w:marRight w:val="0"/>
                  <w:marTop w:val="0"/>
                  <w:marBottom w:val="0"/>
                  <w:divBdr>
                    <w:top w:val="none" w:sz="0" w:space="2" w:color="C83DF4"/>
                    <w:left w:val="none" w:sz="0" w:space="11" w:color="C83DF4"/>
                    <w:bottom w:val="single" w:sz="12" w:space="2" w:color="C83DF4"/>
                    <w:right w:val="none" w:sz="0" w:space="11" w:color="C83DF4"/>
                  </w:divBdr>
                </w:div>
                <w:div w:id="2095395304">
                  <w:marLeft w:val="0"/>
                  <w:marRight w:val="0"/>
                  <w:marTop w:val="0"/>
                  <w:marBottom w:val="375"/>
                  <w:divBdr>
                    <w:top w:val="none" w:sz="0" w:space="0" w:color="auto"/>
                    <w:left w:val="none" w:sz="0" w:space="0" w:color="auto"/>
                    <w:bottom w:val="none" w:sz="0" w:space="0" w:color="auto"/>
                    <w:right w:val="none" w:sz="0" w:space="0" w:color="auto"/>
                  </w:divBdr>
                </w:div>
              </w:divsChild>
            </w:div>
            <w:div w:id="1547911075">
              <w:marLeft w:val="0"/>
              <w:marRight w:val="0"/>
              <w:marTop w:val="0"/>
              <w:marBottom w:val="0"/>
              <w:divBdr>
                <w:top w:val="none" w:sz="0" w:space="0" w:color="auto"/>
                <w:left w:val="none" w:sz="0" w:space="0" w:color="auto"/>
                <w:bottom w:val="none" w:sz="0" w:space="0" w:color="auto"/>
                <w:right w:val="none" w:sz="0" w:space="0" w:color="auto"/>
              </w:divBdr>
              <w:divsChild>
                <w:div w:id="179588777">
                  <w:marLeft w:val="0"/>
                  <w:marRight w:val="0"/>
                  <w:marTop w:val="0"/>
                  <w:marBottom w:val="0"/>
                  <w:divBdr>
                    <w:top w:val="none" w:sz="0" w:space="2" w:color="A1CC33"/>
                    <w:left w:val="none" w:sz="0" w:space="11" w:color="A1CC33"/>
                    <w:bottom w:val="single" w:sz="12" w:space="2" w:color="A1CC33"/>
                    <w:right w:val="none" w:sz="0" w:space="11" w:color="A1CC33"/>
                  </w:divBdr>
                </w:div>
                <w:div w:id="436482280">
                  <w:marLeft w:val="0"/>
                  <w:marRight w:val="0"/>
                  <w:marTop w:val="0"/>
                  <w:marBottom w:val="375"/>
                  <w:divBdr>
                    <w:top w:val="none" w:sz="0" w:space="0" w:color="auto"/>
                    <w:left w:val="none" w:sz="0" w:space="0" w:color="auto"/>
                    <w:bottom w:val="none" w:sz="0" w:space="0" w:color="auto"/>
                    <w:right w:val="none" w:sz="0" w:space="0" w:color="auto"/>
                  </w:divBdr>
                  <w:divsChild>
                    <w:div w:id="1973291466">
                      <w:marLeft w:val="0"/>
                      <w:marRight w:val="0"/>
                      <w:marTop w:val="0"/>
                      <w:marBottom w:val="150"/>
                      <w:divBdr>
                        <w:top w:val="none" w:sz="0" w:space="0" w:color="auto"/>
                        <w:left w:val="none" w:sz="0" w:space="0" w:color="auto"/>
                        <w:bottom w:val="none" w:sz="0" w:space="0" w:color="auto"/>
                        <w:right w:val="none" w:sz="0" w:space="0" w:color="auto"/>
                      </w:divBdr>
                      <w:divsChild>
                        <w:div w:id="1073968416">
                          <w:marLeft w:val="0"/>
                          <w:marRight w:val="0"/>
                          <w:marTop w:val="0"/>
                          <w:marBottom w:val="150"/>
                          <w:divBdr>
                            <w:top w:val="none" w:sz="0" w:space="0" w:color="auto"/>
                            <w:left w:val="none" w:sz="0" w:space="0" w:color="auto"/>
                            <w:bottom w:val="none" w:sz="0" w:space="0" w:color="auto"/>
                            <w:right w:val="none" w:sz="0" w:space="0" w:color="auto"/>
                          </w:divBdr>
                        </w:div>
                      </w:divsChild>
                    </w:div>
                    <w:div w:id="244415587">
                      <w:marLeft w:val="0"/>
                      <w:marRight w:val="0"/>
                      <w:marTop w:val="0"/>
                      <w:marBottom w:val="150"/>
                      <w:divBdr>
                        <w:top w:val="none" w:sz="0" w:space="0" w:color="auto"/>
                        <w:left w:val="none" w:sz="0" w:space="0" w:color="auto"/>
                        <w:bottom w:val="none" w:sz="0" w:space="0" w:color="auto"/>
                        <w:right w:val="none" w:sz="0" w:space="0" w:color="auto"/>
                      </w:divBdr>
                      <w:divsChild>
                        <w:div w:id="557979186">
                          <w:marLeft w:val="0"/>
                          <w:marRight w:val="0"/>
                          <w:marTop w:val="0"/>
                          <w:marBottom w:val="150"/>
                          <w:divBdr>
                            <w:top w:val="none" w:sz="0" w:space="0" w:color="auto"/>
                            <w:left w:val="none" w:sz="0" w:space="0" w:color="auto"/>
                            <w:bottom w:val="none" w:sz="0" w:space="0" w:color="auto"/>
                            <w:right w:val="none" w:sz="0" w:space="0" w:color="auto"/>
                          </w:divBdr>
                        </w:div>
                      </w:divsChild>
                    </w:div>
                    <w:div w:id="1160661046">
                      <w:marLeft w:val="0"/>
                      <w:marRight w:val="0"/>
                      <w:marTop w:val="0"/>
                      <w:marBottom w:val="150"/>
                      <w:divBdr>
                        <w:top w:val="none" w:sz="0" w:space="0" w:color="auto"/>
                        <w:left w:val="none" w:sz="0" w:space="0" w:color="auto"/>
                        <w:bottom w:val="none" w:sz="0" w:space="0" w:color="auto"/>
                        <w:right w:val="none" w:sz="0" w:space="0" w:color="auto"/>
                      </w:divBdr>
                      <w:divsChild>
                        <w:div w:id="89547321">
                          <w:marLeft w:val="0"/>
                          <w:marRight w:val="0"/>
                          <w:marTop w:val="0"/>
                          <w:marBottom w:val="150"/>
                          <w:divBdr>
                            <w:top w:val="none" w:sz="0" w:space="0" w:color="auto"/>
                            <w:left w:val="none" w:sz="0" w:space="0" w:color="auto"/>
                            <w:bottom w:val="none" w:sz="0" w:space="0" w:color="auto"/>
                            <w:right w:val="none" w:sz="0" w:space="0" w:color="auto"/>
                          </w:divBdr>
                        </w:div>
                      </w:divsChild>
                    </w:div>
                    <w:div w:id="1819027261">
                      <w:marLeft w:val="0"/>
                      <w:marRight w:val="0"/>
                      <w:marTop w:val="0"/>
                      <w:marBottom w:val="150"/>
                      <w:divBdr>
                        <w:top w:val="none" w:sz="0" w:space="0" w:color="auto"/>
                        <w:left w:val="none" w:sz="0" w:space="0" w:color="auto"/>
                        <w:bottom w:val="none" w:sz="0" w:space="0" w:color="auto"/>
                        <w:right w:val="none" w:sz="0" w:space="0" w:color="auto"/>
                      </w:divBdr>
                      <w:divsChild>
                        <w:div w:id="1721635517">
                          <w:marLeft w:val="0"/>
                          <w:marRight w:val="0"/>
                          <w:marTop w:val="0"/>
                          <w:marBottom w:val="150"/>
                          <w:divBdr>
                            <w:top w:val="none" w:sz="0" w:space="0" w:color="auto"/>
                            <w:left w:val="none" w:sz="0" w:space="0" w:color="auto"/>
                            <w:bottom w:val="none" w:sz="0" w:space="0" w:color="auto"/>
                            <w:right w:val="none" w:sz="0" w:space="0" w:color="auto"/>
                          </w:divBdr>
                        </w:div>
                      </w:divsChild>
                    </w:div>
                    <w:div w:id="33307773">
                      <w:marLeft w:val="0"/>
                      <w:marRight w:val="0"/>
                      <w:marTop w:val="0"/>
                      <w:marBottom w:val="150"/>
                      <w:divBdr>
                        <w:top w:val="none" w:sz="0" w:space="0" w:color="auto"/>
                        <w:left w:val="none" w:sz="0" w:space="0" w:color="auto"/>
                        <w:bottom w:val="none" w:sz="0" w:space="0" w:color="auto"/>
                        <w:right w:val="none" w:sz="0" w:space="0" w:color="auto"/>
                      </w:divBdr>
                      <w:divsChild>
                        <w:div w:id="1544903863">
                          <w:marLeft w:val="0"/>
                          <w:marRight w:val="0"/>
                          <w:marTop w:val="0"/>
                          <w:marBottom w:val="150"/>
                          <w:divBdr>
                            <w:top w:val="none" w:sz="0" w:space="0" w:color="auto"/>
                            <w:left w:val="none" w:sz="0" w:space="0" w:color="auto"/>
                            <w:bottom w:val="none" w:sz="0" w:space="0" w:color="auto"/>
                            <w:right w:val="none" w:sz="0" w:space="0" w:color="auto"/>
                          </w:divBdr>
                        </w:div>
                      </w:divsChild>
                    </w:div>
                    <w:div w:id="6682952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859703">
              <w:marLeft w:val="0"/>
              <w:marRight w:val="0"/>
              <w:marTop w:val="0"/>
              <w:marBottom w:val="0"/>
              <w:divBdr>
                <w:top w:val="none" w:sz="0" w:space="0" w:color="auto"/>
                <w:left w:val="none" w:sz="0" w:space="0" w:color="auto"/>
                <w:bottom w:val="none" w:sz="0" w:space="0" w:color="auto"/>
                <w:right w:val="none" w:sz="0" w:space="0" w:color="auto"/>
              </w:divBdr>
              <w:divsChild>
                <w:div w:id="1550341459">
                  <w:marLeft w:val="0"/>
                  <w:marRight w:val="0"/>
                  <w:marTop w:val="0"/>
                  <w:marBottom w:val="0"/>
                  <w:divBdr>
                    <w:top w:val="none" w:sz="0" w:space="2" w:color="3DC1F4"/>
                    <w:left w:val="none" w:sz="0" w:space="11" w:color="3DC1F4"/>
                    <w:bottom w:val="single" w:sz="12" w:space="2" w:color="3DC1F4"/>
                    <w:right w:val="none" w:sz="0" w:space="11" w:color="3DC1F4"/>
                  </w:divBdr>
                </w:div>
              </w:divsChild>
            </w:div>
            <w:div w:id="1699506721">
              <w:marLeft w:val="0"/>
              <w:marRight w:val="0"/>
              <w:marTop w:val="0"/>
              <w:marBottom w:val="375"/>
              <w:divBdr>
                <w:top w:val="none" w:sz="0" w:space="0" w:color="auto"/>
                <w:left w:val="none" w:sz="0" w:space="0" w:color="auto"/>
                <w:bottom w:val="none" w:sz="0" w:space="0" w:color="auto"/>
                <w:right w:val="none" w:sz="0" w:space="0" w:color="auto"/>
              </w:divBdr>
              <w:divsChild>
                <w:div w:id="132123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788</Words>
  <Characters>4498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Маргарита</cp:lastModifiedBy>
  <cp:revision>10</cp:revision>
  <dcterms:created xsi:type="dcterms:W3CDTF">2023-11-04T06:36:00Z</dcterms:created>
  <dcterms:modified xsi:type="dcterms:W3CDTF">2023-11-04T10:41:00Z</dcterms:modified>
</cp:coreProperties>
</file>