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8B" w:rsidRPr="00BC1F8B" w:rsidRDefault="00BC1F8B" w:rsidP="00BC1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Конспект НОД</w:t>
      </w:r>
      <w:r w:rsidRPr="00BC1F8B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 xml:space="preserve"> по обучению грамоте в подготовительной группе.</w:t>
      </w:r>
      <w:bookmarkStart w:id="0" w:name="_GoBack"/>
      <w:bookmarkEnd w:id="0"/>
    </w:p>
    <w:p w:rsidR="00BC1F8B" w:rsidRPr="00BC1F8B" w:rsidRDefault="00BC1F8B" w:rsidP="00BC1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BC1F8B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Тема: «Грамотеи»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C1F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: закреплять знания умения и навыки детей по разделу «обучение грамоте»; создать радостное эмоциональное настроение от совместной командной деятельности; воспитывать любовь к чтению, к грамматике, поддерживать интерес к обучению в школе, желание учиться.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C1F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Программное содержание: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C1F8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Образовательные задачи:</w:t>
      </w:r>
    </w:p>
    <w:p w:rsidR="00BC1F8B" w:rsidRPr="00BC1F8B" w:rsidRDefault="00BC1F8B" w:rsidP="00BC1F8B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Закрепить понятие буква, звук, слог, предложение.</w:t>
      </w:r>
    </w:p>
    <w:p w:rsidR="00BC1F8B" w:rsidRPr="00BC1F8B" w:rsidRDefault="00BC1F8B" w:rsidP="00BC1F8B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Закреплять знания о гласных, согласных твердых и мягких звуках.</w:t>
      </w:r>
    </w:p>
    <w:p w:rsidR="00BC1F8B" w:rsidRPr="00BC1F8B" w:rsidRDefault="00BC1F8B" w:rsidP="00BC1F8B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Закреплять умение делить слова на слоги.</w:t>
      </w:r>
    </w:p>
    <w:p w:rsidR="00BC1F8B" w:rsidRPr="00BC1F8B" w:rsidRDefault="00BC1F8B" w:rsidP="00BC1F8B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Закреплять навык звукобуквенного анализа слов.</w:t>
      </w:r>
    </w:p>
    <w:p w:rsidR="00BC1F8B" w:rsidRPr="00BC1F8B" w:rsidRDefault="00BC1F8B" w:rsidP="00BC1F8B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Закрепить графический образ букв.</w:t>
      </w:r>
    </w:p>
    <w:p w:rsidR="00BC1F8B" w:rsidRPr="00BC1F8B" w:rsidRDefault="00BC1F8B" w:rsidP="00BC1F8B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Продолжать учить составлять слова из слогов.</w:t>
      </w:r>
    </w:p>
    <w:p w:rsidR="00BC1F8B" w:rsidRPr="00BC1F8B" w:rsidRDefault="00BC1F8B" w:rsidP="00BC1F8B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Учить вставлять пропущенные буквы в словах, разгадывать зашифрованное слово-ребус.</w:t>
      </w:r>
    </w:p>
    <w:p w:rsidR="00BC1F8B" w:rsidRPr="00BC1F8B" w:rsidRDefault="00BC1F8B" w:rsidP="00BC1F8B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Продолжать учить работать со схемой предложения.</w:t>
      </w:r>
    </w:p>
    <w:p w:rsidR="00BC1F8B" w:rsidRPr="00BC1F8B" w:rsidRDefault="00BC1F8B" w:rsidP="00BC1F8B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Продолжать учить отвечать на вопрос полным предложением.</w:t>
      </w:r>
    </w:p>
    <w:p w:rsidR="00BC1F8B" w:rsidRPr="00BC1F8B" w:rsidRDefault="00BC1F8B" w:rsidP="00BC1F8B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Совершенствовать навык чтения слогов слов и слов.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Развивающие задачи:</w:t>
      </w:r>
    </w:p>
    <w:p w:rsidR="00BC1F8B" w:rsidRPr="00BC1F8B" w:rsidRDefault="00BC1F8B" w:rsidP="00BC1F8B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Создание проблемной ситуации</w:t>
      </w:r>
    </w:p>
    <w:p w:rsidR="00BC1F8B" w:rsidRPr="00BC1F8B" w:rsidRDefault="00BC1F8B" w:rsidP="00BC1F8B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Развивать фонематическое восприятие.</w:t>
      </w:r>
    </w:p>
    <w:p w:rsidR="00BC1F8B" w:rsidRPr="00BC1F8B" w:rsidRDefault="00BC1F8B" w:rsidP="00BC1F8B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Развивать память и внимание.</w:t>
      </w:r>
    </w:p>
    <w:p w:rsidR="00BC1F8B" w:rsidRPr="00BC1F8B" w:rsidRDefault="00BC1F8B" w:rsidP="00BC1F8B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Развивать словесно-логическое мышление у детей, рассуждать, делать выводы.</w:t>
      </w:r>
    </w:p>
    <w:p w:rsidR="00BC1F8B" w:rsidRPr="00BC1F8B" w:rsidRDefault="00BC1F8B" w:rsidP="00BC1F8B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Развивать звуковую сторону, грамматический строй речи, активизировать словарь.</w:t>
      </w:r>
    </w:p>
    <w:p w:rsidR="00BC1F8B" w:rsidRPr="00BC1F8B" w:rsidRDefault="00BC1F8B" w:rsidP="00BC1F8B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Формировать навыки самоконтроля и самооценки.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Воспитательные задачи:</w:t>
      </w:r>
    </w:p>
    <w:p w:rsidR="00BC1F8B" w:rsidRPr="00BC1F8B" w:rsidRDefault="00BC1F8B" w:rsidP="00BC1F8B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Мотивация (стимулировать позитивную мотивацию детей).</w:t>
      </w:r>
    </w:p>
    <w:p w:rsidR="00BC1F8B" w:rsidRPr="00BC1F8B" w:rsidRDefault="00BC1F8B" w:rsidP="00BC1F8B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Воспитывать чувство доброжелательности, ответственности, сотрудничества.</w:t>
      </w:r>
    </w:p>
    <w:p w:rsidR="00BC1F8B" w:rsidRPr="00BC1F8B" w:rsidRDefault="00BC1F8B" w:rsidP="00BC1F8B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Формировать навык совместной работы в паре.</w:t>
      </w:r>
    </w:p>
    <w:p w:rsidR="00BC1F8B" w:rsidRPr="00BC1F8B" w:rsidRDefault="00BC1F8B" w:rsidP="00BC1F8B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Формировать навыки самоконтроля и самооценки.</w:t>
      </w:r>
    </w:p>
    <w:p w:rsidR="00BC1F8B" w:rsidRPr="00BC1F8B" w:rsidRDefault="00BC1F8B" w:rsidP="00BC1F8B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Рефлексия (самоанализ).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Форма детской деятельности: беседа, просмотр слайдов, дидактическая игра, подвижная игра (физкультминутка), рассуждение, обсуждение результата, самоконтроль.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Материал:</w:t>
      </w:r>
      <w:r w:rsidRPr="00BC1F8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br/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Демонстрационный: доска, фланелеграф, ТСО, изображения Звукомора на слайде, Феи Грамоты за каменной стеной, мяч, звуковые часы, слайды со слоговыми домиками, настольная игра — подарок.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Раздаточный: картинки со слогами, картинки для звукового анализа, карточки со схемеми предложений, звуковые пеналы.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Предварительная работа и связь с другими видами деятельности: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-проведение викторин по речевому развитию и обучению грамоте;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-настольные и дидактические игры по обучению грамоте;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-речевые игры;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-разгадывание простых ребусов, кроссвордов.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Методы и приемы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: игровая ситуация, создание ситуации успеха, беседа, разминка, рассуждение, физкультминутка, дидактическая игра, разгадывание ребусов, работа в паре, индивидуальная работа детей, контроль и самоконтроль, рефлексия.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 занятия: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Организационный момент.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Воспитатель в кругу с детьми.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Психогимнастика: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Дружно за руки возьмемся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И друг другу улыбнемся.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Мы пожмем друг другу руки,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Побежит тепло по кругу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Вместе будем очень дружно на вопросы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На вопросы отвечать.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Все хотим мы заниматься,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Все хотим мы много знать.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Дети здороваются с гостями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Введение в тему: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Воспитатель: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Послушайте пословицу: «Ученье свет, а не ученье тьма». Как вы думаете, какое значение имеет эта пословица? (Ответы). Правильно, кто учится, тот все знает, а кто не желает учиться, тот ничего не будет знать. Вам тоже скоро предстоит идти в школу за знаниями. И я вас сегодня хотела бы пригласить в страну Знаний! Но я узнала, что недавно в стране Знаний произошло ужасное событие.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Злой волшебник Звукомор похитил Фею Грамоты и спрятал в своем замке за каменной стеной, кроме того он попрятал много звуков и букв. Но так как вы умные ребята, многому научились на занятиях по обучению грамоте, я надеюсь, что мы с вами станем командой умных и грамотных спасателей и освободим Фею Грамоту. Как вы думаете, сможем мы помочь и освободить Фею Грамоты?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Дети: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Да!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Воспитатель: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Нам надо разрушить каменную стену. А чтобы ее разрушить, нужно пройти испытания — выполнить задания. Стена очень крепкая, за каждым выполненным заданием стена начнет постепенно разрушаться. И так — вперед!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Задание № 1 называется «Вопрос — ответ»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(воспитатель задает вопрос, дети отвечают)</w:t>
      </w:r>
    </w:p>
    <w:p w:rsidR="00BC1F8B" w:rsidRPr="00BC1F8B" w:rsidRDefault="00BC1F8B" w:rsidP="00BC1F8B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Из чего состоит наша речь? (из предложений)</w:t>
      </w:r>
    </w:p>
    <w:p w:rsidR="00BC1F8B" w:rsidRPr="00BC1F8B" w:rsidRDefault="00BC1F8B" w:rsidP="00BC1F8B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С какой буквы пишется начало любого предложения? (с большой)</w:t>
      </w:r>
    </w:p>
    <w:p w:rsidR="00BC1F8B" w:rsidRPr="00BC1F8B" w:rsidRDefault="00BC1F8B" w:rsidP="00BC1F8B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Что ставится в конце предложения? (точка, восклицательный знак, вопросительный знак.)</w:t>
      </w:r>
    </w:p>
    <w:p w:rsidR="00BC1F8B" w:rsidRPr="00BC1F8B" w:rsidRDefault="00BC1F8B" w:rsidP="00BC1F8B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Из чего состоят предложения? (из слов)</w:t>
      </w:r>
    </w:p>
    <w:p w:rsidR="00BC1F8B" w:rsidRPr="00BC1F8B" w:rsidRDefault="00BC1F8B" w:rsidP="00BC1F8B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Из чего состоит слово? (из слогов)</w:t>
      </w:r>
    </w:p>
    <w:p w:rsidR="00BC1F8B" w:rsidRPr="00BC1F8B" w:rsidRDefault="00BC1F8B" w:rsidP="00BC1F8B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Из чего состоит слог? (из звуков и букв)</w:t>
      </w:r>
    </w:p>
    <w:p w:rsidR="00BC1F8B" w:rsidRPr="00BC1F8B" w:rsidRDefault="00BC1F8B" w:rsidP="00BC1F8B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Чем звуки отличаются от букв? (звуки мы слышим и говорим, а буквы мы видим и пишем)</w:t>
      </w:r>
    </w:p>
    <w:p w:rsidR="00BC1F8B" w:rsidRPr="00BC1F8B" w:rsidRDefault="00BC1F8B" w:rsidP="00BC1F8B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Какие бывают звуки? (гласные и согласные)</w:t>
      </w:r>
    </w:p>
    <w:p w:rsidR="00BC1F8B" w:rsidRPr="00BC1F8B" w:rsidRDefault="00BC1F8B" w:rsidP="00BC1F8B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Какие бывают согласные звуки? (твердые и мягкие, глухие и звонкие, парные и непарные)</w:t>
      </w:r>
    </w:p>
    <w:p w:rsidR="00BC1F8B" w:rsidRPr="00BC1F8B" w:rsidRDefault="00BC1F8B" w:rsidP="00BC1F8B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Каким цветом мы обозначаем гласные звуки? (красным)</w:t>
      </w:r>
    </w:p>
    <w:p w:rsidR="00BC1F8B" w:rsidRPr="00BC1F8B" w:rsidRDefault="00BC1F8B" w:rsidP="00BC1F8B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Каким цветом мы обозначаем согласные твердые звуки? (синим)</w:t>
      </w:r>
    </w:p>
    <w:p w:rsidR="00BC1F8B" w:rsidRPr="00BC1F8B" w:rsidRDefault="00BC1F8B" w:rsidP="00BC1F8B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Каким цветом мы обозначаем согласные мягкие звуки? (зеленым)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Воспитатель: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Молодцы, все справились с первым заданием и разрушили первый ряд каменной стены.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Задание № 2. Называется «Звуковые часы».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Воспитатель: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Перед вами «Звуковые часы». Вы видите, что на них не цифры, а картинки. И они показывают не время, а рассказывают о звуках. Давайте проверим, как они работают. Покажите синей стрелкой картинку, название которой начинается с твердого согласного звука, а зеленой стрелкой картинку, название которой начинается с такого же, но только мягкого согласного звука. Например, «солнце — синица». (Дети выполняют задание)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Воспитатель: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Молодцы, выполнили задание. Второй ряд стены разрушен.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Задание № 3 «Подели слова на слоги и определи их количество».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Воспитатель: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Посмотрите, ребята, перед вами паровоз с вагончиками (домики). В паровозиках одно, два, три окошка. Перед вами звери. Вам нужно расселить их по вагончикам. Но для этого вам нужно разделить названия зверей на слоги (один слог — в вагончике с одним окошком, два — во втором и т. д.) Как мы сможем определить количество слогов?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Дети: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— При помощи хлопков.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Воспитатель: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А еще какое правило мы знаем?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Дети: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Сколько в слове гласных, столько и слогов!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(Дети выполняют задание).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Воспитатель: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Молодцы вы правильно выполнили задание и разрушили третий ряд стены.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Задание № 4 «Собери слово».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Воспитатель: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Перед вами слоги. На одном столе слоги из начала слова. На другом — конечные слоги. Из двух слогов вам нужно составить слово. Давайте попробуем подобрать.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Дети в парах, подбирая слоги, составляют слова.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Воспитатель: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Молодцы, вы выполнили и это задание. Стена дальше разрушается.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Воспитатель: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Ох, нелегкий у нас путь, надо детям отдохнуть.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А теперь настал черед сыграть в игру «Большой- маленький».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(Игра с мячом. Дети встают в круг, ловят мяч. Воспитатель называет слово, а дети преобразуют его в уменьшительно- ласкательное суффиксальным способом)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мяч — мячик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подушка — подушечка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перо — перышко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т.д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(Дети садятся за столы)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Задание № 5 «Звуковой анализ слов».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Воспитатель: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Вот картинка перед вами. На ней нарисована белка. Возьмите звуковые пеналы.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Вам надо выполнить звуковой анализ слова «белка». А мы потом посмотрим, какие звуки живут в этом слове (Дети выполняют задание. Предлагается какому-нибудь ребенку рассказать про свое слово, какие звуки живут в этом слове).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Молодцы, стена продолжает разрушаться.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Задание № 6. «Буква потерялась».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Воспитатель: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Ребята, в словах потерялись буквы, вам надо вставить в пропущенное место нужные буквы, чтобы получилось слово.</w:t>
      </w:r>
    </w:p>
    <w:p w:rsidR="00BC1F8B" w:rsidRPr="00BC1F8B" w:rsidRDefault="00BC1F8B" w:rsidP="00BC1F8B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З _ _ Т (зонт)</w:t>
      </w:r>
    </w:p>
    <w:p w:rsidR="00BC1F8B" w:rsidRPr="00BC1F8B" w:rsidRDefault="00BC1F8B" w:rsidP="00BC1F8B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С _ У _ (стул)</w:t>
      </w:r>
    </w:p>
    <w:p w:rsidR="00BC1F8B" w:rsidRPr="00BC1F8B" w:rsidRDefault="00BC1F8B" w:rsidP="00BC1F8B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_ _ Ю Г (утюг)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Дети выполняют задание. Воспитатель хвалит детей. Убирает ряд стены.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Задание № 7. «Нарисуй схему предложения».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Воспитатель: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Ребята вам нужно нарисовать схемы предложений, которые я вам прочитаю.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1. Дует ветер.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2. На улице хорошая погода.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3. Сколько стоит мороженое?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А теперь вы придумайте предложение вот по этой схеме. Сколько слов в этом предложении? (Три)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|___________ ___________ ___________.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Дети выполняют задание.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Воспитатель: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Молодцы, ребята, остался последний ряд стены.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Задание № 8 «Разгадай слово»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Воспитатель: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Ребята, перед вами зашифрованное слово (алфавит), разгадав которое вы окончательно разрушите злые чары волшебника Звукомора и освободите Фею Грамоты.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Вам нужно отгадать загадки, вставить буквы в слово и прочитать слово.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1) Загадка: Айболиту все сперва говорили букву… (А)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2) Самое жаркое время года начинается с этого звука…(Л)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Этот звук стоит последним в слове шарф (Ф)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4) Этот гласный звук стоит посередине в слове мак (А)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5) Этот звук звонкий парный брат глухого звука Ф… (В)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6) У ежа и у елки есть колючие…иголки…. Первый звук у слова иголки назови ну конечно это…(И)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7) В слове рот и бегемот этот звук последний — вот. (Т)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Дети выполняют задание.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Воспитатель: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Ребята, какое слово у вас получилось?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Дети: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Алфавит!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Воспитатель: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Молодцы, выполнили все задания и разрушили заколдованную стену. Смотрите, Фея Грамоты освобождена!</w:t>
      </w:r>
    </w:p>
    <w:p w:rsidR="00BC1F8B" w:rsidRPr="00BC1F8B" w:rsidRDefault="00BC1F8B" w:rsidP="00BC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t>Рефлексия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Воспитатель: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Ребята, вам понравилось быть спасателями- освободителями?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Дети: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Да!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Воспитатель: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Как вы думаете, почему вы смогли помочь Фее Грамоты? Почему у вас это получилось? (Ответы детей)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Что было трудным для вас сегодня? (Ответы детей)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Что запомнилось или понравилось больше всего? (Ответы детей)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Вам нравится учится? (Ответы детей)</w:t>
      </w:r>
      <w:r w:rsidRPr="00BC1F8B">
        <w:rPr>
          <w:rFonts w:ascii="Times New Roman" w:eastAsia="Times New Roman" w:hAnsi="Times New Roman" w:cs="Times New Roman"/>
          <w:color w:val="000000"/>
          <w:lang w:eastAsia="ru-RU"/>
        </w:rPr>
        <w:br/>
        <w:t>— Да, когда все получается — мы радуемся! Вы стали совсем взрослыми, многому научились. Фея Грамоты благодарит вас, дарит вам игру и желает быть такими же успешными в школе.</w:t>
      </w:r>
    </w:p>
    <w:p w:rsidR="00442841" w:rsidRPr="00D60694" w:rsidRDefault="00442841" w:rsidP="00D60694"/>
    <w:sectPr w:rsidR="00442841" w:rsidRPr="00D60694" w:rsidSect="00D606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D72" w:rsidRDefault="00AC2D72" w:rsidP="00442841">
      <w:pPr>
        <w:spacing w:after="0" w:line="240" w:lineRule="auto"/>
      </w:pPr>
      <w:r>
        <w:separator/>
      </w:r>
    </w:p>
  </w:endnote>
  <w:endnote w:type="continuationSeparator" w:id="0">
    <w:p w:rsidR="00AC2D72" w:rsidRDefault="00AC2D72" w:rsidP="004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D72" w:rsidRDefault="00AC2D72" w:rsidP="00442841">
      <w:pPr>
        <w:spacing w:after="0" w:line="240" w:lineRule="auto"/>
      </w:pPr>
      <w:r>
        <w:separator/>
      </w:r>
    </w:p>
  </w:footnote>
  <w:footnote w:type="continuationSeparator" w:id="0">
    <w:p w:rsidR="00AC2D72" w:rsidRDefault="00AC2D72" w:rsidP="00442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8F6"/>
    <w:multiLevelType w:val="multilevel"/>
    <w:tmpl w:val="87F8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06082"/>
    <w:multiLevelType w:val="multilevel"/>
    <w:tmpl w:val="4DC6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D5872"/>
    <w:multiLevelType w:val="multilevel"/>
    <w:tmpl w:val="AEAC8710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716134"/>
    <w:multiLevelType w:val="multilevel"/>
    <w:tmpl w:val="9FC0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D4576"/>
    <w:multiLevelType w:val="multilevel"/>
    <w:tmpl w:val="EFA2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F7A6F"/>
    <w:multiLevelType w:val="multilevel"/>
    <w:tmpl w:val="AB72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C15ED9"/>
    <w:multiLevelType w:val="multilevel"/>
    <w:tmpl w:val="D39A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3E18E1"/>
    <w:multiLevelType w:val="multilevel"/>
    <w:tmpl w:val="5E9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CE7281"/>
    <w:multiLevelType w:val="multilevel"/>
    <w:tmpl w:val="27EA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0B2687"/>
    <w:multiLevelType w:val="multilevel"/>
    <w:tmpl w:val="8E22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77E97"/>
    <w:multiLevelType w:val="multilevel"/>
    <w:tmpl w:val="8F5C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C84327"/>
    <w:multiLevelType w:val="multilevel"/>
    <w:tmpl w:val="D942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EA122A"/>
    <w:multiLevelType w:val="multilevel"/>
    <w:tmpl w:val="1156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ED5593"/>
    <w:multiLevelType w:val="multilevel"/>
    <w:tmpl w:val="62EE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487372"/>
    <w:multiLevelType w:val="multilevel"/>
    <w:tmpl w:val="36D6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8669E9"/>
    <w:multiLevelType w:val="multilevel"/>
    <w:tmpl w:val="BCC8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5310CB"/>
    <w:multiLevelType w:val="multilevel"/>
    <w:tmpl w:val="DBFE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9B20B2"/>
    <w:multiLevelType w:val="multilevel"/>
    <w:tmpl w:val="EDFE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3"/>
  </w:num>
  <w:num w:numId="5">
    <w:abstractNumId w:val="7"/>
  </w:num>
  <w:num w:numId="6">
    <w:abstractNumId w:val="6"/>
  </w:num>
  <w:num w:numId="7">
    <w:abstractNumId w:val="14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  <w:num w:numId="12">
    <w:abstractNumId w:val="15"/>
  </w:num>
  <w:num w:numId="13">
    <w:abstractNumId w:val="2"/>
  </w:num>
  <w:num w:numId="14">
    <w:abstractNumId w:val="9"/>
  </w:num>
  <w:num w:numId="15">
    <w:abstractNumId w:val="8"/>
  </w:num>
  <w:num w:numId="16">
    <w:abstractNumId w:val="1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38"/>
    <w:rsid w:val="00442841"/>
    <w:rsid w:val="00724B4D"/>
    <w:rsid w:val="008D6DA8"/>
    <w:rsid w:val="009C58DC"/>
    <w:rsid w:val="00A560A8"/>
    <w:rsid w:val="00AC2D72"/>
    <w:rsid w:val="00B44638"/>
    <w:rsid w:val="00BC1F8B"/>
    <w:rsid w:val="00D55270"/>
    <w:rsid w:val="00D6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4241"/>
  <w15:chartTrackingRefBased/>
  <w15:docId w15:val="{843E6C65-3A66-4A1E-9DF2-335D00D8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2841"/>
  </w:style>
  <w:style w:type="paragraph" w:styleId="a5">
    <w:name w:val="footer"/>
    <w:basedOn w:val="a"/>
    <w:link w:val="a6"/>
    <w:uiPriority w:val="99"/>
    <w:unhideWhenUsed/>
    <w:rsid w:val="0044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2841"/>
  </w:style>
  <w:style w:type="character" w:styleId="a7">
    <w:name w:val="Hyperlink"/>
    <w:basedOn w:val="a0"/>
    <w:uiPriority w:val="99"/>
    <w:unhideWhenUsed/>
    <w:rsid w:val="004428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3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706205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4980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5849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74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1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69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43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2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7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61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5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027617">
                                                      <w:marLeft w:val="0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07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3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759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615626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642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825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011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767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7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1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656756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69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2875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6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1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25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67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3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2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67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9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0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0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9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74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931595">
                                                      <w:marLeft w:val="0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76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6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37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950889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2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186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353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371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0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2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1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837370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37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52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84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2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0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2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6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2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0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0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426">
                                                      <w:marLeft w:val="0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891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780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077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808625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06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16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42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347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846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9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77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2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5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20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8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66068">
                                          <w:marLeft w:val="0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1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49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77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125207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8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14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52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640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8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4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5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28164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67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3437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3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0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74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3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8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6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6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83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35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267400">
                                                      <w:marLeft w:val="0"/>
                                                      <w:marRight w:val="75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6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9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326395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203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266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367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2023-05-22T06:56:00Z</dcterms:created>
  <dcterms:modified xsi:type="dcterms:W3CDTF">2023-05-22T07:54:00Z</dcterms:modified>
</cp:coreProperties>
</file>